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D5" w:rsidRPr="005A1541" w:rsidRDefault="00B26CD5" w:rsidP="00B26CD5">
      <w:pPr>
        <w:rPr>
          <w:sz w:val="26"/>
          <w:szCs w:val="26"/>
          <w:rtl/>
        </w:rPr>
      </w:pPr>
    </w:p>
    <w:p w:rsidR="00B26CD5" w:rsidRPr="00576E93" w:rsidRDefault="00B26CD5" w:rsidP="00B26CD5">
      <w:pPr>
        <w:pStyle w:val="a3"/>
        <w:ind w:left="1440"/>
        <w:jc w:val="right"/>
        <w:rPr>
          <w:sz w:val="26"/>
          <w:szCs w:val="26"/>
          <w:rtl/>
        </w:rPr>
      </w:pPr>
    </w:p>
    <w:p w:rsidR="00B26CD5" w:rsidRPr="005A1541" w:rsidRDefault="00B26CD5" w:rsidP="00B26CD5">
      <w:pPr>
        <w:pStyle w:val="a3"/>
        <w:ind w:left="1440"/>
        <w:rPr>
          <w:rFonts w:ascii="Times New Roman,Bold" w:eastAsiaTheme="minorHAnsi" w:cs="Times New Roman,Bold"/>
          <w:b/>
          <w:bCs/>
          <w:sz w:val="26"/>
          <w:szCs w:val="26"/>
          <w:rtl/>
        </w:rPr>
      </w:pPr>
      <w:r w:rsidRPr="005A1541">
        <w:rPr>
          <w:rFonts w:ascii="Times New Roman,Bold" w:eastAsiaTheme="minorHAnsi" w:cs="Times New Roman,Bold" w:hint="cs"/>
          <w:b/>
          <w:bCs/>
          <w:color w:val="002060"/>
          <w:sz w:val="26"/>
          <w:szCs w:val="26"/>
          <w:rtl/>
        </w:rPr>
        <w:t>المحاضرة الثالثة .. ( التطور التاريخي للفكر الاداري )</w:t>
      </w:r>
      <w:r>
        <w:rPr>
          <w:rFonts w:ascii="Times New Roman,Bold" w:eastAsiaTheme="minorHAnsi" w:cs="Times New Roman,Bold" w:hint="cs"/>
          <w:b/>
          <w:bCs/>
          <w:color w:val="002060"/>
          <w:sz w:val="26"/>
          <w:szCs w:val="26"/>
          <w:rtl/>
        </w:rPr>
        <w:t xml:space="preserve">  </w:t>
      </w:r>
      <w:r>
        <w:rPr>
          <w:rFonts w:ascii="Times New Roman,Bold" w:eastAsiaTheme="minorHAnsi" w:cs="Times New Roman,Bold" w:hint="cs"/>
          <w:b/>
          <w:bCs/>
          <w:sz w:val="26"/>
          <w:szCs w:val="26"/>
          <w:rtl/>
        </w:rPr>
        <w:t>(الجزء الأول )</w:t>
      </w:r>
    </w:p>
    <w:p w:rsidR="00B26CD5" w:rsidRPr="00576E93" w:rsidRDefault="00B26CD5" w:rsidP="00B26CD5">
      <w:pPr>
        <w:pStyle w:val="a3"/>
        <w:ind w:left="1440"/>
        <w:rPr>
          <w:rFonts w:ascii="Times New Roman,Bold" w:eastAsiaTheme="minorHAnsi" w:cs="Times New Roman,Bold"/>
          <w:b/>
          <w:bCs/>
          <w:color w:val="E36C0A" w:themeColor="accent6" w:themeShade="BF"/>
          <w:sz w:val="26"/>
          <w:szCs w:val="26"/>
          <w:rtl/>
        </w:rPr>
      </w:pPr>
    </w:p>
    <w:p w:rsidR="00B26CD5" w:rsidRPr="00AF21F4" w:rsidRDefault="00B26CD5" w:rsidP="00B26CD5">
      <w:pPr>
        <w:pStyle w:val="a3"/>
        <w:ind w:left="1440"/>
        <w:rPr>
          <w:b/>
          <w:bCs/>
          <w:color w:val="E36C0A" w:themeColor="accent6" w:themeShade="BF"/>
          <w:rtl/>
        </w:rPr>
      </w:pPr>
    </w:p>
    <w:p w:rsidR="00B26CD5" w:rsidRPr="00576E93" w:rsidRDefault="00B26CD5" w:rsidP="00B26CD5">
      <w:pPr>
        <w:pStyle w:val="a3"/>
        <w:ind w:left="1440"/>
        <w:jc w:val="right"/>
        <w:rPr>
          <w:sz w:val="26"/>
          <w:szCs w:val="26"/>
          <w:rtl/>
        </w:rPr>
      </w:pPr>
      <w:r w:rsidRPr="00AF21F4">
        <w:rPr>
          <w:rFonts w:hint="cs"/>
          <w:b/>
          <w:bCs/>
          <w:rtl/>
        </w:rPr>
        <w:t>الادارة نشاط لازم للجماعة الإنسانية منذ نشأتها و كانت محل اهتمام الحضارات القديمة ك الاغريقية و الصرية و الصينية و كذلك اهمية دورها بالحضارة الاسلامية التي استندت الى الكتاب و السنة و ايضا دورها حاليا في الحضارة الاوربية و الامريكية , سنتناول فيما يلي تلك المدارس:-</w:t>
      </w:r>
    </w:p>
    <w:p w:rsidR="00B26CD5" w:rsidRDefault="00B26CD5" w:rsidP="00B26CD5">
      <w:pPr>
        <w:pStyle w:val="a3"/>
        <w:ind w:left="1440"/>
        <w:jc w:val="right"/>
        <w:rPr>
          <w:sz w:val="26"/>
          <w:szCs w:val="26"/>
          <w:rtl/>
        </w:rPr>
      </w:pPr>
    </w:p>
    <w:p w:rsidR="00B26CD5" w:rsidRDefault="00B26CD5" w:rsidP="00B26CD5">
      <w:pPr>
        <w:pStyle w:val="a3"/>
        <w:ind w:left="1440"/>
        <w:jc w:val="right"/>
        <w:rPr>
          <w:sz w:val="26"/>
          <w:szCs w:val="26"/>
          <w:rtl/>
        </w:rPr>
      </w:pPr>
    </w:p>
    <w:p w:rsidR="00B26CD5" w:rsidRPr="00576E93" w:rsidRDefault="00B26CD5" w:rsidP="00B26CD5">
      <w:pPr>
        <w:pStyle w:val="a3"/>
        <w:ind w:left="1440"/>
        <w:jc w:val="right"/>
        <w:rPr>
          <w:sz w:val="26"/>
          <w:szCs w:val="26"/>
          <w:rtl/>
        </w:rPr>
      </w:pPr>
    </w:p>
    <w:p w:rsidR="00B26CD5" w:rsidRDefault="00B26CD5" w:rsidP="00B26CD5">
      <w:pPr>
        <w:pStyle w:val="a3"/>
        <w:ind w:left="1440"/>
        <w:jc w:val="right"/>
        <w:rPr>
          <w:b/>
          <w:bCs/>
          <w:color w:val="FF0000"/>
          <w:sz w:val="26"/>
          <w:szCs w:val="26"/>
          <w:u w:val="single"/>
          <w:rtl/>
        </w:rPr>
      </w:pPr>
      <w:r w:rsidRPr="00576E93">
        <w:rPr>
          <w:rFonts w:hint="cs"/>
          <w:b/>
          <w:bCs/>
          <w:color w:val="FF0000"/>
          <w:sz w:val="26"/>
          <w:szCs w:val="26"/>
          <w:u w:val="single"/>
          <w:rtl/>
        </w:rPr>
        <w:t xml:space="preserve">اولا / المدرسة الكلاسيكية ( التقليدية </w:t>
      </w:r>
      <w:r w:rsidRPr="00576E93">
        <w:rPr>
          <w:b/>
          <w:bCs/>
          <w:color w:val="FF0000"/>
          <w:sz w:val="26"/>
          <w:szCs w:val="26"/>
          <w:u w:val="single"/>
          <w:rtl/>
        </w:rPr>
        <w:t>–</w:t>
      </w:r>
      <w:r w:rsidRPr="00576E93">
        <w:rPr>
          <w:rFonts w:hint="cs"/>
          <w:b/>
          <w:bCs/>
          <w:color w:val="FF0000"/>
          <w:sz w:val="26"/>
          <w:szCs w:val="26"/>
          <w:u w:val="single"/>
          <w:rtl/>
        </w:rPr>
        <w:t xml:space="preserve"> العلمية ):</w:t>
      </w:r>
    </w:p>
    <w:p w:rsidR="00B26CD5" w:rsidRPr="00576E93" w:rsidRDefault="00B26CD5" w:rsidP="00B26CD5">
      <w:pPr>
        <w:pStyle w:val="a3"/>
        <w:ind w:left="1440"/>
        <w:jc w:val="right"/>
        <w:rPr>
          <w:b/>
          <w:bCs/>
          <w:color w:val="FF0000"/>
          <w:sz w:val="26"/>
          <w:szCs w:val="26"/>
          <w:u w:val="single"/>
          <w:rtl/>
        </w:rPr>
      </w:pPr>
    </w:p>
    <w:p w:rsidR="00B26CD5" w:rsidRPr="00576E93" w:rsidRDefault="00B26CD5" w:rsidP="00B26CD5">
      <w:pPr>
        <w:pStyle w:val="a3"/>
        <w:ind w:left="1440"/>
        <w:jc w:val="right"/>
        <w:rPr>
          <w:sz w:val="26"/>
          <w:szCs w:val="26"/>
          <w:rtl/>
        </w:rPr>
      </w:pPr>
      <w:r w:rsidRPr="00AF21F4">
        <w:rPr>
          <w:rFonts w:hint="cs"/>
          <w:b/>
          <w:bCs/>
          <w:rtl/>
        </w:rPr>
        <w:t xml:space="preserve">تمثل </w:t>
      </w:r>
      <w:r w:rsidRPr="00AF21F4">
        <w:rPr>
          <w:rFonts w:hint="eastAsia"/>
          <w:b/>
          <w:bCs/>
          <w:rtl/>
        </w:rPr>
        <w:t>هذه</w:t>
      </w:r>
      <w:r w:rsidRPr="00AF21F4">
        <w:rPr>
          <w:rFonts w:hint="cs"/>
          <w:b/>
          <w:bCs/>
          <w:rtl/>
        </w:rPr>
        <w:t xml:space="preserve"> المرحلة الاولى من تطور الفكر الاداري الحديث , و التي ترى ضرورة معاملة الانسان ى انه يشبه الالة حيث يتم تحفيزه بالمكاسب المادية ,الالماني ماكس فيبر هو من بدأ بتحليل </w:t>
      </w:r>
      <w:r w:rsidRPr="00AF21F4">
        <w:rPr>
          <w:rFonts w:hint="eastAsia"/>
          <w:b/>
          <w:bCs/>
          <w:rtl/>
        </w:rPr>
        <w:t>هذه</w:t>
      </w:r>
      <w:r w:rsidRPr="00AF21F4">
        <w:rPr>
          <w:rFonts w:hint="cs"/>
          <w:b/>
          <w:bCs/>
          <w:rtl/>
        </w:rPr>
        <w:t xml:space="preserve"> القيم</w:t>
      </w:r>
      <w:r w:rsidRPr="00576E93">
        <w:rPr>
          <w:rFonts w:hint="cs"/>
          <w:sz w:val="26"/>
          <w:szCs w:val="26"/>
          <w:rtl/>
        </w:rPr>
        <w:t>.</w:t>
      </w:r>
    </w:p>
    <w:p w:rsidR="00B26CD5" w:rsidRPr="00AF21F4" w:rsidRDefault="00B26CD5" w:rsidP="00B26CD5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b/>
          <w:bCs/>
          <w:color w:val="FF0000"/>
          <w:sz w:val="26"/>
          <w:szCs w:val="26"/>
          <w:rtl/>
        </w:rPr>
      </w:pPr>
      <w:r w:rsidRPr="00AF21F4">
        <w:rPr>
          <w:rFonts w:asciiTheme="minorBidi" w:hAnsiTheme="minorBidi"/>
          <w:b/>
          <w:bCs/>
          <w:color w:val="FF0000"/>
          <w:sz w:val="26"/>
          <w:szCs w:val="26"/>
          <w:rtl/>
        </w:rPr>
        <w:t>ويمكننا تلخيص السمات الأساسية لنموذج فيبر البيروقراطي في :</w:t>
      </w:r>
    </w:p>
    <w:p w:rsidR="00B26CD5" w:rsidRPr="00576E93" w:rsidRDefault="00B26CD5" w:rsidP="00B26CD5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b/>
          <w:bCs/>
          <w:color w:val="00B0F0"/>
          <w:sz w:val="26"/>
          <w:szCs w:val="26"/>
        </w:rPr>
      </w:pPr>
    </w:p>
    <w:p w:rsidR="00B26CD5" w:rsidRPr="00AF21F4" w:rsidRDefault="00B26CD5" w:rsidP="00B26CD5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b/>
          <w:bCs/>
          <w:color w:val="000000" w:themeColor="text1"/>
        </w:rPr>
      </w:pPr>
      <w:r w:rsidRPr="00AF21F4">
        <w:rPr>
          <w:rFonts w:asciiTheme="minorBidi" w:hAnsiTheme="minorBidi"/>
          <w:b/>
          <w:bCs/>
          <w:color w:val="000000" w:themeColor="text1"/>
          <w:rtl/>
        </w:rPr>
        <w:t>يؤدي تقسيم العمل إلى استخدام جميع الخبرات في المنظمة</w:t>
      </w:r>
      <w:r w:rsidRPr="00AF21F4">
        <w:rPr>
          <w:rFonts w:asciiTheme="minorBidi" w:hAnsiTheme="minorBidi"/>
          <w:b/>
          <w:bCs/>
          <w:color w:val="000000" w:themeColor="text1"/>
        </w:rPr>
        <w:t>.</w:t>
      </w:r>
    </w:p>
    <w:p w:rsidR="00B26CD5" w:rsidRPr="00AF21F4" w:rsidRDefault="00B26CD5" w:rsidP="00B26CD5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b/>
          <w:bCs/>
          <w:color w:val="000000" w:themeColor="text1"/>
        </w:rPr>
      </w:pPr>
      <w:r w:rsidRPr="00AF21F4">
        <w:rPr>
          <w:rFonts w:asciiTheme="minorBidi" w:hAnsiTheme="minorBidi"/>
          <w:b/>
          <w:bCs/>
          <w:color w:val="000000" w:themeColor="text1"/>
          <w:rtl/>
        </w:rPr>
        <w:t>يجب اتباع مبدأ التدرج الهرمي</w:t>
      </w:r>
      <w:r w:rsidRPr="00AF21F4">
        <w:rPr>
          <w:rFonts w:asciiTheme="minorBidi" w:hAnsiTheme="minorBidi"/>
          <w:b/>
          <w:bCs/>
          <w:color w:val="000000" w:themeColor="text1"/>
        </w:rPr>
        <w:t>.</w:t>
      </w:r>
    </w:p>
    <w:p w:rsidR="00B26CD5" w:rsidRPr="00AF21F4" w:rsidRDefault="00B26CD5" w:rsidP="00B26CD5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b/>
          <w:bCs/>
          <w:color w:val="000000" w:themeColor="text1"/>
        </w:rPr>
      </w:pPr>
      <w:r w:rsidRPr="00AF21F4">
        <w:rPr>
          <w:rFonts w:asciiTheme="minorBidi" w:hAnsiTheme="minorBidi"/>
          <w:b/>
          <w:bCs/>
          <w:color w:val="000000" w:themeColor="text1"/>
          <w:rtl/>
        </w:rPr>
        <w:t xml:space="preserve">ضرورة وجود نظام لضبط نشاط المنظمة والعاملين </w:t>
      </w:r>
      <w:r w:rsidRPr="00AF21F4">
        <w:rPr>
          <w:rFonts w:asciiTheme="minorBidi" w:hAnsiTheme="minorBidi"/>
          <w:b/>
          <w:bCs/>
          <w:color w:val="000000" w:themeColor="text1"/>
        </w:rPr>
        <w:t>.</w:t>
      </w:r>
    </w:p>
    <w:p w:rsidR="00B26CD5" w:rsidRPr="00AF21F4" w:rsidRDefault="00B26CD5" w:rsidP="00B26CD5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b/>
          <w:bCs/>
          <w:color w:val="000000" w:themeColor="text1"/>
        </w:rPr>
      </w:pPr>
      <w:r w:rsidRPr="00AF21F4">
        <w:rPr>
          <w:rFonts w:asciiTheme="minorBidi" w:hAnsiTheme="minorBidi"/>
          <w:b/>
          <w:bCs/>
          <w:color w:val="000000" w:themeColor="text1"/>
          <w:rtl/>
        </w:rPr>
        <w:t xml:space="preserve">الإداري الناجح هو من يدير جهازه بطريقة رسمية </w:t>
      </w:r>
      <w:r w:rsidRPr="00AF21F4">
        <w:rPr>
          <w:rFonts w:asciiTheme="minorBidi" w:hAnsiTheme="minorBidi"/>
          <w:b/>
          <w:bCs/>
          <w:color w:val="000000" w:themeColor="text1"/>
        </w:rPr>
        <w:t>.</w:t>
      </w:r>
    </w:p>
    <w:p w:rsidR="00B26CD5" w:rsidRPr="00AF21F4" w:rsidRDefault="00B26CD5" w:rsidP="00B26CD5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b/>
          <w:bCs/>
          <w:color w:val="000000" w:themeColor="text1"/>
        </w:rPr>
      </w:pPr>
      <w:r w:rsidRPr="00AF21F4">
        <w:rPr>
          <w:rFonts w:asciiTheme="minorBidi" w:hAnsiTheme="minorBidi"/>
          <w:b/>
          <w:bCs/>
          <w:color w:val="000000" w:themeColor="text1"/>
          <w:rtl/>
        </w:rPr>
        <w:t xml:space="preserve">يجب حماية العاملين من الفصل التعسفي </w:t>
      </w:r>
      <w:r w:rsidRPr="00AF21F4">
        <w:rPr>
          <w:rFonts w:asciiTheme="minorBidi" w:hAnsiTheme="minorBidi" w:hint="cs"/>
          <w:b/>
          <w:bCs/>
          <w:color w:val="000000" w:themeColor="text1"/>
          <w:rtl/>
        </w:rPr>
        <w:t>أو العشوائ</w:t>
      </w:r>
      <w:r w:rsidRPr="00AF21F4">
        <w:rPr>
          <w:rFonts w:asciiTheme="minorBidi" w:hAnsiTheme="minorBidi" w:hint="eastAsia"/>
          <w:b/>
          <w:bCs/>
          <w:color w:val="000000" w:themeColor="text1"/>
          <w:rtl/>
        </w:rPr>
        <w:t>ي</w:t>
      </w:r>
      <w:r w:rsidRPr="00AF21F4">
        <w:rPr>
          <w:rFonts w:asciiTheme="minorBidi" w:hAnsiTheme="minorBidi"/>
          <w:b/>
          <w:bCs/>
          <w:color w:val="000000" w:themeColor="text1"/>
          <w:rtl/>
        </w:rPr>
        <w:t xml:space="preserve"> </w:t>
      </w:r>
      <w:r w:rsidRPr="00AF21F4">
        <w:rPr>
          <w:rFonts w:asciiTheme="minorBidi" w:hAnsiTheme="minorBidi"/>
          <w:b/>
          <w:bCs/>
          <w:color w:val="000000" w:themeColor="text1"/>
        </w:rPr>
        <w:t>.</w:t>
      </w:r>
    </w:p>
    <w:p w:rsidR="00B26CD5" w:rsidRPr="00576E93" w:rsidRDefault="00B26CD5" w:rsidP="00B26CD5">
      <w:pPr>
        <w:pStyle w:val="a3"/>
        <w:numPr>
          <w:ilvl w:val="0"/>
          <w:numId w:val="1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color w:val="000000" w:themeColor="text1"/>
          <w:sz w:val="26"/>
          <w:szCs w:val="26"/>
        </w:rPr>
      </w:pPr>
      <w:r w:rsidRPr="00AF21F4">
        <w:rPr>
          <w:rFonts w:asciiTheme="minorBidi" w:hAnsiTheme="minorBidi"/>
          <w:b/>
          <w:bCs/>
          <w:color w:val="000000" w:themeColor="text1"/>
          <w:rtl/>
        </w:rPr>
        <w:t>التنظيم البيروقراطي قادر على تحقيق أعل</w:t>
      </w:r>
      <w:r w:rsidRPr="00AF21F4">
        <w:rPr>
          <w:rFonts w:asciiTheme="minorBidi" w:hAnsiTheme="minorBidi" w:hint="cs"/>
          <w:b/>
          <w:bCs/>
          <w:color w:val="000000" w:themeColor="text1"/>
          <w:rtl/>
        </w:rPr>
        <w:t>ى</w:t>
      </w:r>
      <w:r w:rsidRPr="00AF21F4">
        <w:rPr>
          <w:rFonts w:asciiTheme="minorBidi" w:hAnsiTheme="minorBidi"/>
          <w:b/>
          <w:bCs/>
          <w:color w:val="000000" w:themeColor="text1"/>
          <w:rtl/>
        </w:rPr>
        <w:t xml:space="preserve"> </w:t>
      </w:r>
      <w:r w:rsidRPr="00AF21F4">
        <w:rPr>
          <w:rFonts w:asciiTheme="minorBidi" w:hAnsiTheme="minorBidi" w:hint="cs"/>
          <w:b/>
          <w:bCs/>
          <w:color w:val="000000" w:themeColor="text1"/>
          <w:rtl/>
        </w:rPr>
        <w:t>درجات</w:t>
      </w:r>
      <w:r w:rsidRPr="00AF21F4">
        <w:rPr>
          <w:rFonts w:asciiTheme="minorBidi" w:hAnsiTheme="minorBidi"/>
          <w:b/>
          <w:bCs/>
          <w:color w:val="000000" w:themeColor="text1"/>
          <w:rtl/>
        </w:rPr>
        <w:t xml:space="preserve"> الكفاءة</w:t>
      </w:r>
      <w:r w:rsidRPr="00AF21F4">
        <w:rPr>
          <w:rFonts w:asciiTheme="minorBidi" w:hAnsiTheme="minorBidi"/>
          <w:color w:val="000000" w:themeColor="text1"/>
          <w:rtl/>
        </w:rPr>
        <w:t xml:space="preserve"> </w:t>
      </w:r>
      <w:r w:rsidRPr="00576E93">
        <w:rPr>
          <w:rFonts w:asciiTheme="minorBidi" w:hAnsiTheme="minorBidi"/>
          <w:color w:val="000000" w:themeColor="text1"/>
          <w:sz w:val="26"/>
          <w:szCs w:val="26"/>
        </w:rPr>
        <w:t>.</w:t>
      </w:r>
    </w:p>
    <w:p w:rsidR="00B26CD5" w:rsidRPr="00576E93" w:rsidRDefault="00B26CD5" w:rsidP="00B26CD5">
      <w:p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color w:val="00B0F0"/>
          <w:sz w:val="26"/>
          <w:szCs w:val="26"/>
        </w:rPr>
      </w:pPr>
    </w:p>
    <w:p w:rsidR="00B26CD5" w:rsidRPr="00AF21F4" w:rsidRDefault="00B26CD5" w:rsidP="00B26CD5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b/>
          <w:bCs/>
          <w:color w:val="FF0000"/>
          <w:sz w:val="26"/>
          <w:szCs w:val="26"/>
        </w:rPr>
      </w:pPr>
      <w:r w:rsidRPr="00AF21F4">
        <w:rPr>
          <w:rFonts w:asciiTheme="minorBidi" w:hAnsiTheme="minorBidi"/>
          <w:b/>
          <w:bCs/>
          <w:color w:val="FF0000"/>
          <w:sz w:val="26"/>
          <w:szCs w:val="26"/>
          <w:rtl/>
        </w:rPr>
        <w:t>حركة الإدارة العلمية :</w:t>
      </w:r>
    </w:p>
    <w:p w:rsidR="00B26CD5" w:rsidRPr="00576E93" w:rsidRDefault="00B26CD5" w:rsidP="00B26CD5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b/>
          <w:bCs/>
          <w:color w:val="00B0F0"/>
          <w:sz w:val="26"/>
          <w:szCs w:val="26"/>
        </w:rPr>
      </w:pPr>
    </w:p>
    <w:p w:rsidR="00B26CD5" w:rsidRPr="00AF21F4" w:rsidRDefault="00B26CD5" w:rsidP="00B26CD5">
      <w:pPr>
        <w:pStyle w:val="a3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b/>
          <w:bCs/>
        </w:rPr>
      </w:pPr>
      <w:r w:rsidRPr="00AF21F4">
        <w:rPr>
          <w:rFonts w:asciiTheme="minorBidi" w:hAnsiTheme="minorBidi"/>
          <w:b/>
          <w:bCs/>
          <w:u w:val="dotDotDash" w:color="FF0000"/>
          <w:rtl/>
        </w:rPr>
        <w:t>هنري</w:t>
      </w:r>
      <w:r w:rsidRPr="00AF21F4">
        <w:rPr>
          <w:rFonts w:asciiTheme="minorBidi" w:hAnsiTheme="minorBidi" w:hint="cs"/>
          <w:b/>
          <w:bCs/>
          <w:u w:val="dotDotDash" w:color="FF0000"/>
          <w:rtl/>
        </w:rPr>
        <w:t xml:space="preserve"> </w:t>
      </w:r>
      <w:proofErr w:type="spellStart"/>
      <w:r w:rsidRPr="00AF21F4">
        <w:rPr>
          <w:rFonts w:asciiTheme="minorBidi" w:hAnsiTheme="minorBidi"/>
          <w:b/>
          <w:bCs/>
          <w:u w:val="dotDotDash" w:color="FF0000"/>
          <w:rtl/>
        </w:rPr>
        <w:t>فايول</w:t>
      </w:r>
      <w:proofErr w:type="spellEnd"/>
      <w:r w:rsidRPr="00AF21F4">
        <w:rPr>
          <w:rFonts w:asciiTheme="minorBidi" w:hAnsiTheme="minorBidi"/>
          <w:b/>
          <w:bCs/>
        </w:rPr>
        <w:t xml:space="preserve"> : </w:t>
      </w:r>
      <w:r w:rsidRPr="00AF21F4">
        <w:rPr>
          <w:rFonts w:asciiTheme="minorBidi" w:hAnsiTheme="minorBidi"/>
          <w:b/>
          <w:bCs/>
          <w:rtl/>
        </w:rPr>
        <w:t>هو الرائد الأول لعلم الإدارة الحديثة</w:t>
      </w:r>
      <w:r w:rsidRPr="00AF21F4">
        <w:rPr>
          <w:rFonts w:asciiTheme="minorBidi" w:hAnsiTheme="minorBidi"/>
          <w:b/>
          <w:bCs/>
        </w:rPr>
        <w:t xml:space="preserve"> – </w:t>
      </w:r>
      <w:r w:rsidRPr="00AF21F4">
        <w:rPr>
          <w:rFonts w:asciiTheme="minorBidi" w:hAnsiTheme="minorBidi"/>
          <w:b/>
          <w:bCs/>
          <w:rtl/>
        </w:rPr>
        <w:t>قسم أوجه النشاط في المنشأة إلى ستة</w:t>
      </w:r>
      <w:r w:rsidRPr="00AF21F4">
        <w:rPr>
          <w:rFonts w:asciiTheme="minorBidi" w:hAnsiTheme="minorBidi" w:hint="cs"/>
          <w:b/>
          <w:bCs/>
          <w:rtl/>
        </w:rPr>
        <w:t xml:space="preserve"> </w:t>
      </w:r>
      <w:r w:rsidRPr="00AF21F4">
        <w:rPr>
          <w:rFonts w:asciiTheme="minorBidi" w:hAnsiTheme="minorBidi"/>
          <w:b/>
          <w:bCs/>
          <w:rtl/>
        </w:rPr>
        <w:t xml:space="preserve">أنواع </w:t>
      </w:r>
      <w:r w:rsidRPr="00AF21F4">
        <w:rPr>
          <w:rFonts w:asciiTheme="minorBidi" w:hAnsiTheme="minorBidi"/>
          <w:b/>
          <w:bCs/>
        </w:rPr>
        <w:t xml:space="preserve"> )</w:t>
      </w:r>
      <w:r w:rsidRPr="00AF21F4">
        <w:rPr>
          <w:rFonts w:asciiTheme="minorBidi" w:hAnsiTheme="minorBidi"/>
          <w:b/>
          <w:bCs/>
          <w:rtl/>
        </w:rPr>
        <w:t>الفني</w:t>
      </w:r>
      <w:r w:rsidRPr="00AF21F4">
        <w:rPr>
          <w:rFonts w:asciiTheme="minorBidi" w:hAnsiTheme="minorBidi"/>
          <w:b/>
          <w:bCs/>
        </w:rPr>
        <w:t xml:space="preserve"> – </w:t>
      </w:r>
      <w:r w:rsidRPr="00AF21F4">
        <w:rPr>
          <w:rFonts w:asciiTheme="minorBidi" w:hAnsiTheme="minorBidi" w:hint="cs"/>
          <w:b/>
          <w:bCs/>
          <w:rtl/>
        </w:rPr>
        <w:t xml:space="preserve"> </w:t>
      </w:r>
      <w:r w:rsidRPr="00AF21F4">
        <w:rPr>
          <w:rFonts w:asciiTheme="minorBidi" w:hAnsiTheme="minorBidi"/>
          <w:b/>
          <w:bCs/>
          <w:rtl/>
        </w:rPr>
        <w:t>التجاري</w:t>
      </w:r>
      <w:r w:rsidRPr="00AF21F4">
        <w:rPr>
          <w:rFonts w:asciiTheme="minorBidi" w:hAnsiTheme="minorBidi"/>
          <w:b/>
          <w:bCs/>
        </w:rPr>
        <w:t xml:space="preserve"> – </w:t>
      </w:r>
      <w:r w:rsidRPr="00AF21F4">
        <w:rPr>
          <w:rFonts w:asciiTheme="minorBidi" w:hAnsiTheme="minorBidi"/>
          <w:b/>
          <w:bCs/>
          <w:rtl/>
        </w:rPr>
        <w:t>التمويلي</w:t>
      </w:r>
      <w:r w:rsidRPr="00AF21F4">
        <w:rPr>
          <w:rFonts w:asciiTheme="minorBidi" w:hAnsiTheme="minorBidi" w:hint="cs"/>
          <w:b/>
          <w:bCs/>
          <w:rtl/>
        </w:rPr>
        <w:t xml:space="preserve"> </w:t>
      </w:r>
      <w:r w:rsidRPr="00AF21F4">
        <w:rPr>
          <w:rFonts w:asciiTheme="minorBidi" w:hAnsiTheme="minorBidi"/>
          <w:b/>
          <w:bCs/>
        </w:rPr>
        <w:t xml:space="preserve"> –</w:t>
      </w:r>
      <w:r w:rsidRPr="00AF21F4">
        <w:rPr>
          <w:rFonts w:asciiTheme="minorBidi" w:hAnsiTheme="minorBidi" w:hint="cs"/>
          <w:b/>
          <w:bCs/>
          <w:rtl/>
        </w:rPr>
        <w:t>التأمين</w:t>
      </w:r>
      <w:r w:rsidRPr="00AF21F4">
        <w:rPr>
          <w:rFonts w:asciiTheme="minorBidi" w:hAnsiTheme="minorBidi"/>
          <w:b/>
          <w:bCs/>
        </w:rPr>
        <w:t xml:space="preserve">– </w:t>
      </w:r>
      <w:r w:rsidRPr="00AF21F4">
        <w:rPr>
          <w:rFonts w:asciiTheme="minorBidi" w:hAnsiTheme="minorBidi" w:hint="cs"/>
          <w:b/>
          <w:bCs/>
          <w:rtl/>
        </w:rPr>
        <w:t xml:space="preserve"> </w:t>
      </w:r>
      <w:r w:rsidRPr="00AF21F4">
        <w:rPr>
          <w:rFonts w:asciiTheme="minorBidi" w:hAnsiTheme="minorBidi"/>
          <w:b/>
          <w:bCs/>
          <w:rtl/>
        </w:rPr>
        <w:t>المحاسبي</w:t>
      </w:r>
      <w:r w:rsidRPr="00AF21F4">
        <w:rPr>
          <w:rFonts w:asciiTheme="minorBidi" w:hAnsiTheme="minorBidi"/>
          <w:b/>
          <w:bCs/>
        </w:rPr>
        <w:t xml:space="preserve">– </w:t>
      </w:r>
      <w:r w:rsidRPr="00AF21F4">
        <w:rPr>
          <w:rFonts w:asciiTheme="minorBidi" w:hAnsiTheme="minorBidi" w:hint="cs"/>
          <w:b/>
          <w:bCs/>
          <w:rtl/>
        </w:rPr>
        <w:t xml:space="preserve"> </w:t>
      </w:r>
      <w:r w:rsidRPr="00AF21F4">
        <w:rPr>
          <w:rFonts w:asciiTheme="minorBidi" w:hAnsiTheme="minorBidi"/>
          <w:b/>
          <w:bCs/>
          <w:rtl/>
        </w:rPr>
        <w:t>الإداري</w:t>
      </w:r>
      <w:r w:rsidRPr="00AF21F4">
        <w:rPr>
          <w:rFonts w:asciiTheme="minorBidi" w:hAnsiTheme="minorBidi"/>
          <w:b/>
          <w:bCs/>
        </w:rPr>
        <w:t xml:space="preserve">( </w:t>
      </w:r>
      <w:r w:rsidRPr="00AF21F4">
        <w:rPr>
          <w:rFonts w:asciiTheme="minorBidi" w:hAnsiTheme="minorBidi" w:hint="cs"/>
          <w:b/>
          <w:bCs/>
          <w:rtl/>
        </w:rPr>
        <w:t>.</w:t>
      </w:r>
    </w:p>
    <w:p w:rsidR="00B26CD5" w:rsidRPr="00576E93" w:rsidRDefault="00B26CD5" w:rsidP="00B26CD5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color w:val="000000"/>
          <w:sz w:val="26"/>
          <w:szCs w:val="26"/>
        </w:rPr>
      </w:pPr>
    </w:p>
    <w:p w:rsidR="00B26CD5" w:rsidRPr="00AF21F4" w:rsidRDefault="00B26CD5" w:rsidP="00B26CD5">
      <w:pPr>
        <w:pStyle w:val="a3"/>
        <w:autoSpaceDE w:val="0"/>
        <w:autoSpaceDN w:val="0"/>
        <w:bidi/>
        <w:adjustRightInd w:val="0"/>
        <w:spacing w:after="0"/>
        <w:rPr>
          <w:rFonts w:asciiTheme="minorBidi" w:hAnsiTheme="minorBidi"/>
          <w:b/>
          <w:bCs/>
          <w:color w:val="FF0000"/>
          <w:sz w:val="26"/>
          <w:szCs w:val="26"/>
          <w:rtl/>
        </w:rPr>
      </w:pPr>
      <w:r w:rsidRPr="00AF21F4">
        <w:rPr>
          <w:rFonts w:asciiTheme="minorBidi" w:hAnsiTheme="minorBidi"/>
          <w:b/>
          <w:bCs/>
          <w:color w:val="FF0000"/>
          <w:sz w:val="26"/>
          <w:szCs w:val="26"/>
          <w:rtl/>
        </w:rPr>
        <w:t>فردريك تايلور</w:t>
      </w:r>
      <w:r w:rsidRPr="00AF21F4">
        <w:rPr>
          <w:rFonts w:asciiTheme="minorBidi" w:hAnsiTheme="minorBidi"/>
          <w:b/>
          <w:bCs/>
          <w:color w:val="FF0000"/>
          <w:sz w:val="26"/>
          <w:szCs w:val="26"/>
        </w:rPr>
        <w:t>:</w:t>
      </w:r>
    </w:p>
    <w:p w:rsidR="00B26CD5" w:rsidRPr="00576E93" w:rsidRDefault="00B26CD5" w:rsidP="00B26CD5">
      <w:pPr>
        <w:pStyle w:val="a3"/>
        <w:autoSpaceDE w:val="0"/>
        <w:autoSpaceDN w:val="0"/>
        <w:bidi/>
        <w:adjustRightInd w:val="0"/>
        <w:spacing w:after="0"/>
        <w:rPr>
          <w:rFonts w:asciiTheme="minorBidi" w:hAnsiTheme="minorBidi"/>
          <w:b/>
          <w:bCs/>
          <w:color w:val="00B0F0"/>
          <w:sz w:val="26"/>
          <w:szCs w:val="26"/>
        </w:rPr>
      </w:pPr>
    </w:p>
    <w:p w:rsidR="00B26CD5" w:rsidRPr="00AF21F4" w:rsidRDefault="00B26CD5" w:rsidP="00B26CD5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b/>
          <w:bCs/>
          <w:color w:val="000000"/>
        </w:rPr>
      </w:pPr>
      <w:r w:rsidRPr="00AF21F4">
        <w:rPr>
          <w:rFonts w:asciiTheme="minorBidi" w:hAnsiTheme="minorBidi"/>
          <w:b/>
          <w:bCs/>
          <w:color w:val="000000"/>
          <w:rtl/>
        </w:rPr>
        <w:t>اهتم بتوزيع العمل في مراحله المختلفة .</w:t>
      </w:r>
    </w:p>
    <w:p w:rsidR="00B26CD5" w:rsidRPr="00AF21F4" w:rsidRDefault="00B26CD5" w:rsidP="00B26CD5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b/>
          <w:bCs/>
          <w:color w:val="000000"/>
        </w:rPr>
      </w:pPr>
      <w:r w:rsidRPr="00AF21F4">
        <w:rPr>
          <w:rFonts w:asciiTheme="minorBidi" w:hAnsiTheme="minorBidi"/>
          <w:b/>
          <w:bCs/>
          <w:color w:val="000000"/>
          <w:rtl/>
        </w:rPr>
        <w:t>اهتم بضبط الحركة والزمن .</w:t>
      </w:r>
    </w:p>
    <w:p w:rsidR="00B26CD5" w:rsidRPr="00AF21F4" w:rsidRDefault="00B26CD5" w:rsidP="00B26CD5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b/>
          <w:bCs/>
          <w:color w:val="000000"/>
        </w:rPr>
      </w:pPr>
      <w:r w:rsidRPr="00AF21F4">
        <w:rPr>
          <w:rFonts w:asciiTheme="minorBidi" w:hAnsiTheme="minorBidi"/>
          <w:b/>
          <w:bCs/>
          <w:color w:val="000000"/>
          <w:rtl/>
        </w:rPr>
        <w:t>كما عني بتدريب كل عامل على ما خصص له من عمل</w:t>
      </w:r>
      <w:r w:rsidRPr="00AF21F4">
        <w:rPr>
          <w:rFonts w:asciiTheme="minorBidi" w:hAnsiTheme="minorBidi"/>
          <w:b/>
          <w:bCs/>
          <w:color w:val="000000"/>
        </w:rPr>
        <w:t>.</w:t>
      </w:r>
    </w:p>
    <w:p w:rsidR="00B26CD5" w:rsidRPr="00AF21F4" w:rsidRDefault="00B26CD5" w:rsidP="00B26CD5">
      <w:pPr>
        <w:pStyle w:val="a3"/>
        <w:numPr>
          <w:ilvl w:val="0"/>
          <w:numId w:val="3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b/>
          <w:bCs/>
          <w:color w:val="000000"/>
        </w:rPr>
      </w:pPr>
      <w:r w:rsidRPr="00AF21F4">
        <w:rPr>
          <w:rFonts w:asciiTheme="minorBidi" w:hAnsiTheme="minorBidi"/>
          <w:b/>
          <w:bCs/>
          <w:color w:val="000000"/>
          <w:rtl/>
        </w:rPr>
        <w:t>واهتم بنوع العامل وعلاقته بالمشرف .</w:t>
      </w:r>
    </w:p>
    <w:p w:rsidR="00B26CD5" w:rsidRDefault="00B26CD5" w:rsidP="00B26CD5">
      <w:pPr>
        <w:tabs>
          <w:tab w:val="left" w:pos="3705"/>
        </w:tabs>
        <w:autoSpaceDE w:val="0"/>
        <w:autoSpaceDN w:val="0"/>
        <w:bidi/>
        <w:adjustRightInd w:val="0"/>
        <w:spacing w:after="0"/>
        <w:rPr>
          <w:rFonts w:asciiTheme="minorBidi" w:hAnsiTheme="minorBidi" w:hint="cs"/>
          <w:color w:val="000000"/>
          <w:sz w:val="26"/>
          <w:szCs w:val="26"/>
          <w:rtl/>
        </w:rPr>
      </w:pPr>
      <w:r>
        <w:rPr>
          <w:rFonts w:asciiTheme="minorBidi" w:hAnsiTheme="minorBidi"/>
          <w:color w:val="000000"/>
          <w:sz w:val="26"/>
          <w:szCs w:val="26"/>
          <w:rtl/>
        </w:rPr>
        <w:tab/>
      </w:r>
    </w:p>
    <w:p w:rsidR="00B26CD5" w:rsidRDefault="00B26CD5" w:rsidP="00B26CD5">
      <w:pPr>
        <w:tabs>
          <w:tab w:val="left" w:pos="3705"/>
        </w:tabs>
        <w:autoSpaceDE w:val="0"/>
        <w:autoSpaceDN w:val="0"/>
        <w:bidi/>
        <w:adjustRightInd w:val="0"/>
        <w:spacing w:after="0"/>
        <w:rPr>
          <w:rFonts w:asciiTheme="minorBidi" w:hAnsiTheme="minorBidi" w:hint="cs"/>
          <w:color w:val="000000"/>
          <w:sz w:val="26"/>
          <w:szCs w:val="26"/>
          <w:rtl/>
        </w:rPr>
      </w:pPr>
    </w:p>
    <w:p w:rsidR="00B26CD5" w:rsidRDefault="00B26CD5" w:rsidP="00B26CD5">
      <w:pPr>
        <w:tabs>
          <w:tab w:val="left" w:pos="3705"/>
        </w:tabs>
        <w:autoSpaceDE w:val="0"/>
        <w:autoSpaceDN w:val="0"/>
        <w:bidi/>
        <w:adjustRightInd w:val="0"/>
        <w:spacing w:after="0"/>
        <w:rPr>
          <w:rFonts w:asciiTheme="minorBidi" w:hAnsiTheme="minorBidi" w:hint="cs"/>
          <w:color w:val="000000"/>
          <w:sz w:val="26"/>
          <w:szCs w:val="26"/>
          <w:rtl/>
        </w:rPr>
      </w:pPr>
    </w:p>
    <w:p w:rsidR="00B26CD5" w:rsidRPr="00576E93" w:rsidRDefault="00B26CD5" w:rsidP="00B26CD5">
      <w:pPr>
        <w:tabs>
          <w:tab w:val="left" w:pos="3705"/>
        </w:tabs>
        <w:autoSpaceDE w:val="0"/>
        <w:autoSpaceDN w:val="0"/>
        <w:bidi/>
        <w:adjustRightInd w:val="0"/>
        <w:spacing w:after="0"/>
        <w:rPr>
          <w:rFonts w:asciiTheme="minorBidi" w:hAnsiTheme="minorBidi"/>
          <w:color w:val="000000"/>
          <w:sz w:val="26"/>
          <w:szCs w:val="26"/>
        </w:rPr>
      </w:pPr>
    </w:p>
    <w:p w:rsidR="00B26CD5" w:rsidRPr="0036548D" w:rsidRDefault="00B26CD5" w:rsidP="00B26CD5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</w:pPr>
      <w:r w:rsidRPr="0036548D"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  <w:lastRenderedPageBreak/>
        <w:t>الانتقادات الموجهة للمدرسة الكلاسيكية :</w:t>
      </w:r>
    </w:p>
    <w:p w:rsidR="00B26CD5" w:rsidRPr="00AF21F4" w:rsidRDefault="00B26CD5" w:rsidP="00B26CD5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b/>
          <w:bCs/>
          <w:color w:val="FF0000"/>
          <w:sz w:val="26"/>
          <w:szCs w:val="26"/>
        </w:rPr>
      </w:pPr>
    </w:p>
    <w:p w:rsidR="00B26CD5" w:rsidRPr="00AF21F4" w:rsidRDefault="00B26CD5" w:rsidP="00B26CD5">
      <w:pPr>
        <w:pStyle w:val="a3"/>
        <w:numPr>
          <w:ilvl w:val="0"/>
          <w:numId w:val="4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AF21F4">
        <w:rPr>
          <w:rFonts w:asciiTheme="minorBidi" w:hAnsiTheme="minorBidi"/>
          <w:b/>
          <w:bCs/>
          <w:color w:val="000000"/>
          <w:sz w:val="24"/>
          <w:szCs w:val="24"/>
          <w:rtl/>
        </w:rPr>
        <w:t>تجاهلها للنواحي الاجتماعية والسيكولوجية لسلوك الانسان في المنظمات</w:t>
      </w:r>
      <w:r w:rsidRPr="00AF21F4">
        <w:rPr>
          <w:rFonts w:asciiTheme="minorBidi" w:hAnsiTheme="minorBidi"/>
          <w:b/>
          <w:bCs/>
          <w:color w:val="000000"/>
          <w:sz w:val="24"/>
          <w:szCs w:val="24"/>
        </w:rPr>
        <w:t>.</w:t>
      </w:r>
    </w:p>
    <w:p w:rsidR="00B26CD5" w:rsidRPr="00576E93" w:rsidRDefault="00B26CD5" w:rsidP="00B26CD5">
      <w:pPr>
        <w:pStyle w:val="a3"/>
        <w:numPr>
          <w:ilvl w:val="0"/>
          <w:numId w:val="4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color w:val="000000"/>
          <w:sz w:val="26"/>
          <w:szCs w:val="26"/>
        </w:rPr>
      </w:pPr>
      <w:r w:rsidRPr="00AF21F4">
        <w:rPr>
          <w:rFonts w:asciiTheme="minorBidi" w:hAnsiTheme="minorBidi"/>
          <w:b/>
          <w:bCs/>
          <w:color w:val="FF0000"/>
          <w:sz w:val="24"/>
          <w:szCs w:val="24"/>
          <w:highlight w:val="yellow"/>
          <w:rtl/>
        </w:rPr>
        <w:t>وقد</w:t>
      </w:r>
      <w:r w:rsidRPr="00AF21F4">
        <w:rPr>
          <w:rFonts w:asciiTheme="minorBidi" w:hAnsiTheme="minorBidi" w:hint="cs"/>
          <w:b/>
          <w:bCs/>
          <w:color w:val="FF0000"/>
          <w:sz w:val="24"/>
          <w:szCs w:val="24"/>
          <w:highlight w:val="yellow"/>
          <w:rtl/>
        </w:rPr>
        <w:t xml:space="preserve"> </w:t>
      </w:r>
      <w:r w:rsidRPr="00AF21F4">
        <w:rPr>
          <w:rFonts w:asciiTheme="minorBidi" w:hAnsiTheme="minorBidi"/>
          <w:b/>
          <w:bCs/>
          <w:color w:val="FF0000"/>
          <w:sz w:val="24"/>
          <w:szCs w:val="24"/>
          <w:highlight w:val="yellow"/>
          <w:rtl/>
        </w:rPr>
        <w:t>بنيت على ثلاثة افتراضات وهمية</w:t>
      </w:r>
      <w:r w:rsidRPr="00AF21F4">
        <w:rPr>
          <w:rFonts w:asciiTheme="minorBidi" w:hAnsiTheme="minorBidi" w:hint="cs"/>
          <w:b/>
          <w:bCs/>
          <w:color w:val="FF0000"/>
          <w:sz w:val="24"/>
          <w:szCs w:val="24"/>
          <w:highlight w:val="yellow"/>
          <w:rtl/>
        </w:rPr>
        <w:t xml:space="preserve"> </w:t>
      </w:r>
      <w:r w:rsidRPr="00AF21F4">
        <w:rPr>
          <w:rFonts w:asciiTheme="minorBidi" w:hAnsiTheme="minorBidi"/>
          <w:b/>
          <w:bCs/>
          <w:color w:val="000000"/>
          <w:sz w:val="24"/>
          <w:szCs w:val="24"/>
          <w:highlight w:val="yellow"/>
          <w:rtl/>
        </w:rPr>
        <w:t>،هي</w:t>
      </w:r>
      <w:r w:rsidRPr="00AF21F4">
        <w:rPr>
          <w:rFonts w:asciiTheme="minorBidi" w:hAnsiTheme="minorBidi" w:hint="cs"/>
          <w:color w:val="000000"/>
          <w:sz w:val="24"/>
          <w:szCs w:val="24"/>
          <w:rtl/>
        </w:rPr>
        <w:t xml:space="preserve"> </w:t>
      </w:r>
      <w:r w:rsidRPr="00AF21F4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576E93">
        <w:rPr>
          <w:rFonts w:asciiTheme="minorBidi" w:hAnsiTheme="minorBidi"/>
          <w:color w:val="000000"/>
          <w:sz w:val="26"/>
          <w:szCs w:val="26"/>
        </w:rPr>
        <w:t>:</w:t>
      </w:r>
    </w:p>
    <w:p w:rsidR="00B26CD5" w:rsidRPr="00AF21F4" w:rsidRDefault="00B26CD5" w:rsidP="00B26CD5">
      <w:pPr>
        <w:pStyle w:val="a3"/>
        <w:numPr>
          <w:ilvl w:val="0"/>
          <w:numId w:val="5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b/>
          <w:bCs/>
        </w:rPr>
      </w:pPr>
      <w:r w:rsidRPr="00AF21F4">
        <w:rPr>
          <w:rFonts w:asciiTheme="minorBidi" w:hAnsiTheme="minorBidi"/>
          <w:b/>
          <w:bCs/>
          <w:rtl/>
        </w:rPr>
        <w:t>أن</w:t>
      </w:r>
      <w:r w:rsidRPr="00AF21F4">
        <w:rPr>
          <w:rFonts w:asciiTheme="minorBidi" w:hAnsiTheme="minorBidi" w:hint="cs"/>
          <w:b/>
          <w:bCs/>
          <w:rtl/>
        </w:rPr>
        <w:t xml:space="preserve"> </w:t>
      </w:r>
      <w:r w:rsidRPr="00AF21F4">
        <w:rPr>
          <w:rFonts w:asciiTheme="minorBidi" w:hAnsiTheme="minorBidi"/>
          <w:b/>
          <w:bCs/>
          <w:rtl/>
        </w:rPr>
        <w:t>الإنسان حيوان بفكر بطريقة عقلانية ،ويهتم بتحقيق المكاسب الاقتصادية إلى أقصى درجة</w:t>
      </w:r>
      <w:r w:rsidRPr="00AF21F4">
        <w:rPr>
          <w:rFonts w:asciiTheme="minorBidi" w:hAnsiTheme="minorBidi"/>
          <w:b/>
          <w:bCs/>
        </w:rPr>
        <w:t>.</w:t>
      </w:r>
    </w:p>
    <w:p w:rsidR="00B26CD5" w:rsidRPr="00AF21F4" w:rsidRDefault="00B26CD5" w:rsidP="00B26CD5">
      <w:pPr>
        <w:pStyle w:val="a3"/>
        <w:numPr>
          <w:ilvl w:val="0"/>
          <w:numId w:val="5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b/>
          <w:bCs/>
        </w:rPr>
      </w:pPr>
      <w:r w:rsidRPr="00AF21F4">
        <w:rPr>
          <w:rFonts w:asciiTheme="minorBidi" w:hAnsiTheme="minorBidi"/>
          <w:b/>
          <w:bCs/>
          <w:rtl/>
        </w:rPr>
        <w:t>يتجاوب الفرد مع المحفزات الاقتصادية .</w:t>
      </w:r>
    </w:p>
    <w:p w:rsidR="00B26CD5" w:rsidRPr="00AF21F4" w:rsidRDefault="00B26CD5" w:rsidP="00B26CD5">
      <w:pPr>
        <w:pStyle w:val="a3"/>
        <w:numPr>
          <w:ilvl w:val="0"/>
          <w:numId w:val="5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b/>
          <w:bCs/>
        </w:rPr>
      </w:pPr>
      <w:r w:rsidRPr="00AF21F4">
        <w:rPr>
          <w:rFonts w:asciiTheme="minorBidi" w:hAnsiTheme="minorBidi"/>
          <w:b/>
          <w:bCs/>
          <w:rtl/>
        </w:rPr>
        <w:t>يتماثل الأفراد مع الآلات ، ومن ثم يمكن معاملتهم بطريقة نمطية .</w:t>
      </w:r>
    </w:p>
    <w:p w:rsidR="00B26CD5" w:rsidRDefault="00B26CD5" w:rsidP="00B26CD5">
      <w:pPr>
        <w:bidi/>
        <w:rPr>
          <w:b/>
          <w:bCs/>
          <w:color w:val="FF0000"/>
          <w:sz w:val="26"/>
          <w:szCs w:val="26"/>
          <w:u w:val="single"/>
          <w:rtl/>
        </w:rPr>
      </w:pPr>
    </w:p>
    <w:p w:rsidR="00B26CD5" w:rsidRPr="00576E93" w:rsidRDefault="00B26CD5" w:rsidP="00B26CD5">
      <w:pPr>
        <w:bidi/>
        <w:rPr>
          <w:b/>
          <w:bCs/>
          <w:color w:val="FF0000"/>
          <w:sz w:val="26"/>
          <w:szCs w:val="26"/>
          <w:u w:val="single"/>
          <w:rtl/>
        </w:rPr>
      </w:pPr>
      <w:r w:rsidRPr="00576E93">
        <w:rPr>
          <w:rFonts w:hint="cs"/>
          <w:b/>
          <w:bCs/>
          <w:color w:val="FF0000"/>
          <w:sz w:val="26"/>
          <w:szCs w:val="26"/>
          <w:u w:val="single"/>
          <w:rtl/>
        </w:rPr>
        <w:t>ثانيا / مدرسة العلاقات الانسانية :-</w:t>
      </w:r>
    </w:p>
    <w:p w:rsidR="00B26CD5" w:rsidRPr="00C567DB" w:rsidRDefault="00B26CD5" w:rsidP="00B26CD5">
      <w:pPr>
        <w:pStyle w:val="a3"/>
        <w:numPr>
          <w:ilvl w:val="0"/>
          <w:numId w:val="6"/>
        </w:numPr>
        <w:autoSpaceDE w:val="0"/>
        <w:autoSpaceDN w:val="0"/>
        <w:bidi/>
        <w:adjustRightInd w:val="0"/>
        <w:spacing w:after="0"/>
        <w:ind w:left="360"/>
        <w:rPr>
          <w:rFonts w:asciiTheme="minorBidi" w:hAnsiTheme="minorBidi"/>
          <w:b/>
          <w:bCs/>
        </w:rPr>
      </w:pPr>
      <w:r w:rsidRPr="00C567DB">
        <w:rPr>
          <w:rFonts w:asciiTheme="minorBidi" w:hAnsiTheme="minorBidi" w:hint="cs"/>
          <w:b/>
          <w:bCs/>
          <w:rtl/>
        </w:rPr>
        <w:t>ظهرت كرد فعل يعارض المدرسة الكلاسيكية , و</w:t>
      </w:r>
      <w:r w:rsidRPr="00C567DB">
        <w:rPr>
          <w:rFonts w:asciiTheme="minorBidi" w:hAnsiTheme="minorBidi"/>
          <w:b/>
          <w:bCs/>
          <w:rtl/>
        </w:rPr>
        <w:t>القيمة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البارزة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في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هذه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المدرسة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تتمثل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في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اهتمامها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بالناس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،ونظرتها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للإنسان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باعتباره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</w:p>
    <w:p w:rsidR="00B26CD5" w:rsidRPr="00C567DB" w:rsidRDefault="00B26CD5" w:rsidP="00B26CD5">
      <w:pPr>
        <w:autoSpaceDE w:val="0"/>
        <w:autoSpaceDN w:val="0"/>
        <w:adjustRightInd w:val="0"/>
        <w:spacing w:after="0"/>
        <w:jc w:val="right"/>
        <w:rPr>
          <w:rFonts w:asciiTheme="minorBidi" w:hAnsiTheme="minorBidi"/>
          <w:b/>
          <w:bCs/>
        </w:rPr>
      </w:pPr>
      <w:r w:rsidRPr="00C567DB">
        <w:rPr>
          <w:rFonts w:asciiTheme="minorBidi" w:hAnsiTheme="minorBidi"/>
          <w:b/>
          <w:bCs/>
          <w:rtl/>
        </w:rPr>
        <w:t>أهم</w:t>
      </w:r>
      <w:r w:rsidRPr="00C567DB">
        <w:rPr>
          <w:rFonts w:asciiTheme="minorBidi" w:hAnsiTheme="minorBidi" w:hint="cs"/>
          <w:b/>
          <w:bCs/>
          <w:rtl/>
        </w:rPr>
        <w:t xml:space="preserve"> عناصر الإدار</w:t>
      </w:r>
      <w:r w:rsidRPr="00C567DB">
        <w:rPr>
          <w:rFonts w:asciiTheme="minorBidi" w:hAnsiTheme="minorBidi" w:hint="eastAsia"/>
          <w:b/>
          <w:bCs/>
          <w:rtl/>
        </w:rPr>
        <w:t>ة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،ونظرت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إلى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العمل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باعتباره</w:t>
      </w:r>
      <w:r w:rsidRPr="00C567DB">
        <w:rPr>
          <w:rFonts w:asciiTheme="minorBidi" w:hAnsiTheme="minorBidi" w:hint="cs"/>
          <w:b/>
          <w:bCs/>
          <w:rtl/>
        </w:rPr>
        <w:t xml:space="preserve"> ن</w:t>
      </w:r>
      <w:r w:rsidRPr="00C567DB">
        <w:rPr>
          <w:rFonts w:asciiTheme="minorBidi" w:hAnsiTheme="minorBidi"/>
          <w:b/>
          <w:bCs/>
          <w:rtl/>
        </w:rPr>
        <w:t>شاطا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اجتماعي</w:t>
      </w:r>
      <w:r w:rsidRPr="00C567DB">
        <w:rPr>
          <w:rFonts w:asciiTheme="minorBidi" w:hAnsiTheme="minorBidi" w:hint="cs"/>
          <w:b/>
          <w:bCs/>
          <w:rtl/>
        </w:rPr>
        <w:t>ا .</w:t>
      </w:r>
    </w:p>
    <w:p w:rsidR="00B26CD5" w:rsidRPr="00C567DB" w:rsidRDefault="00B26CD5" w:rsidP="00B26CD5">
      <w:pPr>
        <w:pStyle w:val="a3"/>
        <w:numPr>
          <w:ilvl w:val="0"/>
          <w:numId w:val="6"/>
        </w:numPr>
        <w:autoSpaceDE w:val="0"/>
        <w:autoSpaceDN w:val="0"/>
        <w:bidi/>
        <w:adjustRightInd w:val="0"/>
        <w:spacing w:after="0"/>
        <w:ind w:left="360"/>
        <w:jc w:val="both"/>
        <w:rPr>
          <w:rFonts w:asciiTheme="minorBidi" w:hAnsiTheme="minorBidi"/>
          <w:b/>
          <w:bCs/>
        </w:rPr>
      </w:pPr>
      <w:r w:rsidRPr="00C567DB">
        <w:rPr>
          <w:rFonts w:asciiTheme="minorBidi" w:hAnsiTheme="minorBidi" w:hint="cs"/>
          <w:b/>
          <w:bCs/>
          <w:rtl/>
        </w:rPr>
        <w:t>كما اهتم</w:t>
      </w:r>
      <w:r w:rsidRPr="00C567DB">
        <w:rPr>
          <w:rFonts w:asciiTheme="minorBidi" w:hAnsiTheme="minorBidi" w:hint="eastAsia"/>
          <w:b/>
          <w:bCs/>
          <w:rtl/>
        </w:rPr>
        <w:t>ت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بالروح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المعنوية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للعاملين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،ودرجة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الانسجام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القائم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بينهم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،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proofErr w:type="spellStart"/>
      <w:r w:rsidRPr="00C567DB">
        <w:rPr>
          <w:rFonts w:asciiTheme="minorBidi" w:hAnsiTheme="minorBidi"/>
          <w:b/>
          <w:bCs/>
          <w:rtl/>
        </w:rPr>
        <w:t>كذال</w:t>
      </w:r>
      <w:r w:rsidRPr="00C567DB">
        <w:rPr>
          <w:rFonts w:asciiTheme="minorBidi" w:hAnsiTheme="minorBidi" w:hint="cs"/>
          <w:b/>
          <w:bCs/>
          <w:rtl/>
        </w:rPr>
        <w:t>ك</w:t>
      </w:r>
      <w:proofErr w:type="spellEnd"/>
      <w:r w:rsidRPr="00C567DB">
        <w:rPr>
          <w:rFonts w:asciiTheme="minorBidi" w:hAnsiTheme="minorBidi" w:hint="cs"/>
          <w:b/>
          <w:bCs/>
          <w:rtl/>
        </w:rPr>
        <w:t xml:space="preserve"> ال</w:t>
      </w:r>
      <w:r w:rsidRPr="00C567DB">
        <w:rPr>
          <w:rFonts w:asciiTheme="minorBidi" w:hAnsiTheme="minorBidi"/>
          <w:b/>
          <w:bCs/>
          <w:rtl/>
        </w:rPr>
        <w:t>حوافز</w:t>
      </w:r>
      <w:r w:rsidRPr="00C567DB">
        <w:rPr>
          <w:rFonts w:asciiTheme="minorBidi" w:hAnsiTheme="minorBidi" w:hint="cs"/>
          <w:b/>
          <w:bCs/>
          <w:rtl/>
        </w:rPr>
        <w:t xml:space="preserve"> والرضا</w:t>
      </w:r>
      <w:r w:rsidRPr="00C567DB">
        <w:rPr>
          <w:rFonts w:asciiTheme="minorBidi" w:hAnsiTheme="minorBidi" w:hint="cs"/>
          <w:b/>
          <w:bCs/>
          <w:color w:val="FF0000"/>
          <w:rtl/>
        </w:rPr>
        <w:t xml:space="preserve"> </w:t>
      </w:r>
      <w:r w:rsidRPr="00C567DB">
        <w:rPr>
          <w:rFonts w:asciiTheme="minorBidi" w:hAnsiTheme="minorBidi" w:hint="cs"/>
          <w:b/>
          <w:bCs/>
          <w:rtl/>
        </w:rPr>
        <w:t>الوظيفي .</w:t>
      </w:r>
    </w:p>
    <w:p w:rsidR="00B26CD5" w:rsidRPr="00576E93" w:rsidRDefault="00B26CD5" w:rsidP="00B26CD5">
      <w:pPr>
        <w:pStyle w:val="a3"/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sz w:val="26"/>
          <w:szCs w:val="26"/>
          <w:rtl/>
        </w:rPr>
      </w:pPr>
    </w:p>
    <w:p w:rsidR="00B26CD5" w:rsidRPr="0036548D" w:rsidRDefault="00B26CD5" w:rsidP="00B26CD5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</w:pPr>
      <w:r w:rsidRPr="0036548D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>قامت هذه المدرسة على ثلاث نظريات :-</w:t>
      </w:r>
    </w:p>
    <w:p w:rsidR="00B26CD5" w:rsidRPr="00C567DB" w:rsidRDefault="00B26CD5" w:rsidP="00B26CD5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b/>
          <w:bCs/>
          <w:color w:val="FF0000"/>
          <w:sz w:val="26"/>
          <w:szCs w:val="26"/>
          <w:rtl/>
        </w:rPr>
      </w:pPr>
    </w:p>
    <w:p w:rsidR="00B26CD5" w:rsidRPr="00C567DB" w:rsidRDefault="00B26CD5" w:rsidP="00B26CD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b/>
          <w:bCs/>
        </w:rPr>
      </w:pPr>
      <w:r w:rsidRPr="00C567DB">
        <w:rPr>
          <w:rFonts w:asciiTheme="minorBidi" w:hAnsiTheme="minorBidi"/>
          <w:b/>
          <w:bCs/>
          <w:rtl/>
        </w:rPr>
        <w:t>دراسات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proofErr w:type="spellStart"/>
      <w:r w:rsidRPr="00C567DB">
        <w:rPr>
          <w:rFonts w:asciiTheme="minorBidi" w:hAnsiTheme="minorBidi"/>
          <w:b/>
          <w:bCs/>
          <w:rtl/>
        </w:rPr>
        <w:t>الهاوثورن</w:t>
      </w:r>
      <w:proofErr w:type="spellEnd"/>
      <w:r w:rsidRPr="00C567DB">
        <w:rPr>
          <w:rFonts w:asciiTheme="minorBidi" w:hAnsiTheme="minorBidi" w:hint="cs"/>
          <w:b/>
          <w:bCs/>
          <w:rtl/>
        </w:rPr>
        <w:t xml:space="preserve"> . [ التون مايو ] .</w:t>
      </w:r>
      <w:r w:rsidRPr="00C567DB">
        <w:rPr>
          <w:rFonts w:asciiTheme="minorBidi" w:hAnsiTheme="minorBidi"/>
          <w:b/>
          <w:bCs/>
        </w:rPr>
        <w:t xml:space="preserve"> </w:t>
      </w:r>
      <w:r w:rsidRPr="00C567DB">
        <w:rPr>
          <w:rFonts w:asciiTheme="minorBidi" w:hAnsiTheme="minorBidi" w:hint="cs"/>
          <w:b/>
          <w:bCs/>
          <w:rtl/>
        </w:rPr>
        <w:t xml:space="preserve">1)- </w:t>
      </w:r>
    </w:p>
    <w:p w:rsidR="00B26CD5" w:rsidRPr="00C567DB" w:rsidRDefault="00B26CD5" w:rsidP="00B26CD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b/>
          <w:bCs/>
        </w:rPr>
      </w:pPr>
      <w:r w:rsidRPr="00C567DB">
        <w:rPr>
          <w:rFonts w:asciiTheme="minorBidi" w:hAnsiTheme="minorBidi" w:hint="cs"/>
          <w:b/>
          <w:bCs/>
          <w:rtl/>
        </w:rPr>
        <w:t xml:space="preserve">2)- </w:t>
      </w:r>
      <w:r w:rsidRPr="00C567DB">
        <w:rPr>
          <w:rFonts w:asciiTheme="minorBidi" w:hAnsiTheme="minorBidi"/>
          <w:b/>
          <w:bCs/>
          <w:rtl/>
        </w:rPr>
        <w:t>نظرية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الحاجات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البشرية</w:t>
      </w:r>
      <w:r w:rsidRPr="00C567DB">
        <w:rPr>
          <w:rFonts w:asciiTheme="minorBidi" w:hAnsiTheme="minorBidi" w:hint="cs"/>
          <w:b/>
          <w:bCs/>
          <w:rtl/>
        </w:rPr>
        <w:t xml:space="preserve"> . [ أبراهام </w:t>
      </w:r>
      <w:proofErr w:type="spellStart"/>
      <w:r w:rsidRPr="00C567DB">
        <w:rPr>
          <w:rFonts w:asciiTheme="minorBidi" w:hAnsiTheme="minorBidi" w:hint="cs"/>
          <w:b/>
          <w:bCs/>
          <w:rtl/>
        </w:rPr>
        <w:t>ماسلو</w:t>
      </w:r>
      <w:proofErr w:type="spellEnd"/>
      <w:r w:rsidRPr="00C567DB">
        <w:rPr>
          <w:rFonts w:asciiTheme="minorBidi" w:hAnsiTheme="minorBidi" w:hint="cs"/>
          <w:b/>
          <w:bCs/>
          <w:rtl/>
        </w:rPr>
        <w:t xml:space="preserve"> ] . </w:t>
      </w:r>
    </w:p>
    <w:p w:rsidR="00B26CD5" w:rsidRPr="00C567DB" w:rsidRDefault="00B26CD5" w:rsidP="00B26CD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b/>
          <w:bCs/>
          <w:color w:val="FF0000"/>
          <w:rtl/>
        </w:rPr>
      </w:pPr>
      <w:r w:rsidRPr="00C567DB">
        <w:rPr>
          <w:rFonts w:asciiTheme="minorBidi" w:hAnsiTheme="minorBidi" w:hint="cs"/>
          <w:b/>
          <w:bCs/>
          <w:rtl/>
        </w:rPr>
        <w:t xml:space="preserve">. [ دوجلاس </w:t>
      </w:r>
      <w:proofErr w:type="spellStart"/>
      <w:r w:rsidRPr="00C567DB">
        <w:rPr>
          <w:rFonts w:asciiTheme="minorBidi" w:hAnsiTheme="minorBidi" w:hint="cs"/>
          <w:b/>
          <w:bCs/>
          <w:rtl/>
        </w:rPr>
        <w:t>ماكريجور</w:t>
      </w:r>
      <w:proofErr w:type="spellEnd"/>
      <w:r w:rsidRPr="00C567DB">
        <w:rPr>
          <w:rFonts w:asciiTheme="minorBidi" w:hAnsiTheme="minorBidi" w:hint="cs"/>
          <w:b/>
          <w:bCs/>
          <w:rtl/>
        </w:rPr>
        <w:t xml:space="preserve"> ] .</w:t>
      </w:r>
      <w:r w:rsidRPr="00C567DB">
        <w:rPr>
          <w:rFonts w:asciiTheme="minorBidi" w:hAnsiTheme="minorBidi"/>
          <w:b/>
          <w:bCs/>
        </w:rPr>
        <w:t xml:space="preserve"> (X)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،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نظرية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</w:rPr>
        <w:t xml:space="preserve"> (Y)</w:t>
      </w:r>
      <w:r w:rsidRPr="00C567DB">
        <w:rPr>
          <w:rFonts w:asciiTheme="minorBidi" w:hAnsiTheme="minorBidi"/>
          <w:b/>
          <w:bCs/>
          <w:rtl/>
        </w:rPr>
        <w:t xml:space="preserve"> نظرية</w:t>
      </w:r>
      <w:r w:rsidRPr="00C567DB">
        <w:rPr>
          <w:rFonts w:asciiTheme="minorBidi" w:hAnsiTheme="minorBidi"/>
          <w:b/>
          <w:bCs/>
        </w:rPr>
        <w:t xml:space="preserve"> </w:t>
      </w:r>
      <w:r w:rsidRPr="00C567DB">
        <w:rPr>
          <w:rFonts w:asciiTheme="minorBidi" w:hAnsiTheme="minorBidi" w:hint="cs"/>
          <w:b/>
          <w:bCs/>
          <w:rtl/>
        </w:rPr>
        <w:t>3)-</w:t>
      </w:r>
    </w:p>
    <w:p w:rsidR="00B26CD5" w:rsidRDefault="00B26CD5" w:rsidP="00B26CD5">
      <w:pPr>
        <w:autoSpaceDE w:val="0"/>
        <w:autoSpaceDN w:val="0"/>
        <w:bidi/>
        <w:adjustRightInd w:val="0"/>
        <w:spacing w:after="0"/>
        <w:ind w:left="1080"/>
        <w:jc w:val="both"/>
        <w:rPr>
          <w:rFonts w:asciiTheme="minorBidi" w:hAnsiTheme="minorBidi"/>
          <w:sz w:val="26"/>
          <w:szCs w:val="26"/>
          <w:rtl/>
        </w:rPr>
      </w:pPr>
    </w:p>
    <w:p w:rsidR="00B26CD5" w:rsidRPr="00576E93" w:rsidRDefault="00B26CD5" w:rsidP="00B26CD5">
      <w:pPr>
        <w:autoSpaceDE w:val="0"/>
        <w:autoSpaceDN w:val="0"/>
        <w:bidi/>
        <w:adjustRightInd w:val="0"/>
        <w:spacing w:after="0"/>
        <w:ind w:left="1080"/>
        <w:jc w:val="both"/>
        <w:rPr>
          <w:rFonts w:asciiTheme="minorBidi" w:hAnsiTheme="minorBidi"/>
          <w:sz w:val="26"/>
          <w:szCs w:val="26"/>
        </w:rPr>
      </w:pPr>
    </w:p>
    <w:p w:rsidR="00B26CD5" w:rsidRDefault="00B26CD5" w:rsidP="00B26CD5">
      <w:pPr>
        <w:pStyle w:val="a3"/>
        <w:autoSpaceDE w:val="0"/>
        <w:autoSpaceDN w:val="0"/>
        <w:bidi/>
        <w:adjustRightInd w:val="0"/>
        <w:spacing w:after="0"/>
        <w:ind w:left="1440"/>
        <w:jc w:val="both"/>
        <w:rPr>
          <w:rFonts w:asciiTheme="minorBidi" w:hAnsiTheme="minorBidi"/>
          <w:sz w:val="26"/>
          <w:szCs w:val="26"/>
          <w:rtl/>
        </w:rPr>
      </w:pPr>
    </w:p>
    <w:p w:rsidR="00B26CD5" w:rsidRDefault="00B26CD5" w:rsidP="00B26CD5">
      <w:pPr>
        <w:pStyle w:val="a3"/>
        <w:autoSpaceDE w:val="0"/>
        <w:autoSpaceDN w:val="0"/>
        <w:bidi/>
        <w:adjustRightInd w:val="0"/>
        <w:spacing w:after="0"/>
        <w:ind w:left="1440"/>
        <w:jc w:val="both"/>
        <w:rPr>
          <w:rFonts w:asciiTheme="minorBidi" w:hAnsiTheme="minorBidi"/>
          <w:sz w:val="26"/>
          <w:szCs w:val="26"/>
          <w:rtl/>
        </w:rPr>
      </w:pPr>
    </w:p>
    <w:p w:rsidR="00B26CD5" w:rsidRDefault="00B26CD5" w:rsidP="00B26CD5">
      <w:pPr>
        <w:pStyle w:val="a3"/>
        <w:autoSpaceDE w:val="0"/>
        <w:autoSpaceDN w:val="0"/>
        <w:bidi/>
        <w:adjustRightInd w:val="0"/>
        <w:spacing w:after="0"/>
        <w:ind w:left="1440"/>
        <w:jc w:val="both"/>
        <w:rPr>
          <w:rFonts w:asciiTheme="minorBidi" w:hAnsiTheme="minorBidi"/>
          <w:sz w:val="26"/>
          <w:szCs w:val="26"/>
          <w:rtl/>
        </w:rPr>
      </w:pPr>
    </w:p>
    <w:p w:rsidR="00B26CD5" w:rsidRDefault="00B26CD5" w:rsidP="00B26CD5">
      <w:pPr>
        <w:pStyle w:val="a3"/>
        <w:autoSpaceDE w:val="0"/>
        <w:autoSpaceDN w:val="0"/>
        <w:bidi/>
        <w:adjustRightInd w:val="0"/>
        <w:spacing w:after="0"/>
        <w:ind w:left="1440"/>
        <w:jc w:val="both"/>
        <w:rPr>
          <w:rFonts w:asciiTheme="minorBidi" w:hAnsiTheme="minorBidi"/>
          <w:sz w:val="26"/>
          <w:szCs w:val="26"/>
          <w:rtl/>
        </w:rPr>
      </w:pPr>
    </w:p>
    <w:p w:rsidR="00B26CD5" w:rsidRPr="00576E93" w:rsidRDefault="00B26CD5" w:rsidP="00B26CD5">
      <w:pPr>
        <w:pStyle w:val="a3"/>
        <w:autoSpaceDE w:val="0"/>
        <w:autoSpaceDN w:val="0"/>
        <w:bidi/>
        <w:adjustRightInd w:val="0"/>
        <w:spacing w:after="0"/>
        <w:ind w:left="1440"/>
        <w:jc w:val="both"/>
        <w:rPr>
          <w:rFonts w:asciiTheme="minorBidi" w:hAnsiTheme="minorBidi"/>
          <w:sz w:val="26"/>
          <w:szCs w:val="26"/>
        </w:rPr>
      </w:pPr>
    </w:p>
    <w:p w:rsidR="00B26CD5" w:rsidRPr="00576E93" w:rsidRDefault="00B26CD5" w:rsidP="00B26CD5">
      <w:pPr>
        <w:pStyle w:val="a3"/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sz w:val="26"/>
          <w:szCs w:val="26"/>
          <w:rtl/>
        </w:rPr>
      </w:pPr>
    </w:p>
    <w:p w:rsidR="00B26CD5" w:rsidRPr="0036548D" w:rsidRDefault="00B26CD5" w:rsidP="00B26CD5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</w:pPr>
      <w:r w:rsidRPr="0036548D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 xml:space="preserve">تجارب </w:t>
      </w:r>
      <w:proofErr w:type="spellStart"/>
      <w:r w:rsidRPr="0036548D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>الهاوثورن</w:t>
      </w:r>
      <w:proofErr w:type="spellEnd"/>
      <w:r w:rsidRPr="0036548D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 xml:space="preserve"> </w:t>
      </w:r>
      <w:r w:rsidRPr="0036548D"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  <w:t>–</w:t>
      </w:r>
      <w:r w:rsidRPr="0036548D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 xml:space="preserve"> </w:t>
      </w:r>
      <w:proofErr w:type="spellStart"/>
      <w:r w:rsidRPr="0036548D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>ألتون</w:t>
      </w:r>
      <w:proofErr w:type="spellEnd"/>
      <w:r w:rsidRPr="0036548D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 xml:space="preserve"> مايو </w:t>
      </w:r>
    </w:p>
    <w:p w:rsidR="00B26CD5" w:rsidRPr="0036548D" w:rsidRDefault="00B26CD5" w:rsidP="00B26CD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</w:pPr>
      <w:r w:rsidRPr="0036548D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 xml:space="preserve">1932-1927 مصنع </w:t>
      </w:r>
      <w:proofErr w:type="spellStart"/>
      <w:r w:rsidRPr="0036548D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>الهاوثورن</w:t>
      </w:r>
      <w:proofErr w:type="spellEnd"/>
      <w:r w:rsidRPr="0036548D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 xml:space="preserve"> </w:t>
      </w:r>
      <w:r w:rsidRPr="0036548D"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  <w:t>–</w:t>
      </w:r>
      <w:r w:rsidRPr="0036548D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 xml:space="preserve"> ويسترن </w:t>
      </w:r>
      <w:proofErr w:type="spellStart"/>
      <w:r w:rsidRPr="0036548D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>إليكتريك</w:t>
      </w:r>
      <w:proofErr w:type="spellEnd"/>
    </w:p>
    <w:p w:rsidR="00B26CD5" w:rsidRPr="00576E93" w:rsidRDefault="00B26CD5" w:rsidP="00B26CD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26"/>
          <w:szCs w:val="26"/>
          <w:rtl/>
        </w:rPr>
      </w:pPr>
    </w:p>
    <w:p w:rsidR="00B26CD5" w:rsidRPr="0036548D" w:rsidRDefault="00B26CD5" w:rsidP="00B26CD5">
      <w:pPr>
        <w:pStyle w:val="a3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u w:val="single"/>
          <w:rtl/>
        </w:rPr>
      </w:pPr>
      <w:r w:rsidRPr="0036548D">
        <w:rPr>
          <w:rFonts w:asciiTheme="minorBidi" w:hAnsiTheme="minorBidi" w:hint="cs"/>
          <w:b/>
          <w:bCs/>
          <w:u w:val="single"/>
          <w:rtl/>
        </w:rPr>
        <w:t>مجموعة تجارب هدفت إلى معرفة العلاقة بين ظروف العمل المادية وإنتاجية العمال .</w:t>
      </w:r>
    </w:p>
    <w:p w:rsidR="00B26CD5" w:rsidRPr="00C567DB" w:rsidRDefault="00B26CD5" w:rsidP="00B26CD5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rtl/>
        </w:rPr>
      </w:pPr>
    </w:p>
    <w:p w:rsidR="00B26CD5" w:rsidRPr="00C567DB" w:rsidRDefault="00B26CD5" w:rsidP="00B26CD5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rtl/>
        </w:rPr>
      </w:pPr>
      <w:r w:rsidRPr="0036548D">
        <w:rPr>
          <w:rFonts w:asciiTheme="minorBidi" w:hAnsiTheme="minorBidi" w:hint="cs"/>
          <w:b/>
          <w:bCs/>
          <w:color w:val="FF0000"/>
          <w:rtl/>
        </w:rPr>
        <w:t xml:space="preserve">التجربة الأولى : </w:t>
      </w:r>
      <w:r w:rsidRPr="00C567DB">
        <w:rPr>
          <w:rFonts w:asciiTheme="minorBidi" w:hAnsiTheme="minorBidi" w:hint="cs"/>
          <w:b/>
          <w:bCs/>
          <w:rtl/>
        </w:rPr>
        <w:t>اختبار العلاقة بين كثافة الإضاءة وتأثيرها على إنتاجية العاملين .</w:t>
      </w:r>
    </w:p>
    <w:p w:rsidR="00B26CD5" w:rsidRPr="00C567DB" w:rsidRDefault="00B26CD5" w:rsidP="00B26CD5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rtl/>
        </w:rPr>
      </w:pPr>
      <w:r w:rsidRPr="0036548D">
        <w:rPr>
          <w:rFonts w:asciiTheme="minorBidi" w:hAnsiTheme="minorBidi" w:hint="cs"/>
          <w:b/>
          <w:bCs/>
          <w:color w:val="FF0000"/>
          <w:rtl/>
        </w:rPr>
        <w:t xml:space="preserve">التجربة الثانية : </w:t>
      </w:r>
      <w:r w:rsidRPr="00C567DB">
        <w:rPr>
          <w:rFonts w:asciiTheme="minorBidi" w:hAnsiTheme="minorBidi" w:hint="cs"/>
          <w:b/>
          <w:bCs/>
          <w:rtl/>
        </w:rPr>
        <w:t>اختبار أثر الراحة ومدتها وطول ساعات العمل على إنتاجية العاملين .</w:t>
      </w:r>
    </w:p>
    <w:p w:rsidR="00B26CD5" w:rsidRDefault="00B26CD5" w:rsidP="00B26CD5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rtl/>
        </w:rPr>
      </w:pPr>
      <w:r w:rsidRPr="0036548D">
        <w:rPr>
          <w:rFonts w:asciiTheme="minorBidi" w:hAnsiTheme="minorBidi" w:hint="cs"/>
          <w:b/>
          <w:bCs/>
          <w:color w:val="FF0000"/>
          <w:rtl/>
        </w:rPr>
        <w:t xml:space="preserve">التجربة الثالثة : </w:t>
      </w:r>
      <w:r w:rsidRPr="00C567DB">
        <w:rPr>
          <w:rFonts w:asciiTheme="minorBidi" w:hAnsiTheme="minorBidi" w:hint="cs"/>
          <w:b/>
          <w:bCs/>
          <w:rtl/>
        </w:rPr>
        <w:t>اختبار أثر طريقة دفع الأجور والحافز المادي على الكفاية الانتاجية .</w:t>
      </w:r>
    </w:p>
    <w:p w:rsidR="00B26CD5" w:rsidRPr="00C567DB" w:rsidRDefault="00B26CD5" w:rsidP="00B26CD5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rtl/>
        </w:rPr>
      </w:pPr>
    </w:p>
    <w:p w:rsidR="00B26CD5" w:rsidRPr="00C567DB" w:rsidRDefault="00B26CD5" w:rsidP="00B26CD5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rtl/>
        </w:rPr>
      </w:pPr>
      <w:r w:rsidRPr="00C567DB">
        <w:rPr>
          <w:rFonts w:asciiTheme="minorBidi" w:hAnsiTheme="minorBidi" w:hint="cs"/>
          <w:b/>
          <w:bCs/>
          <w:rtl/>
        </w:rPr>
        <w:t>مقابلات شخصية استهدفت دراسة اتجاهات ومشاعر العاملين .</w:t>
      </w:r>
    </w:p>
    <w:p w:rsidR="00B26CD5" w:rsidRPr="00576E93" w:rsidRDefault="00B26CD5" w:rsidP="00B26CD5">
      <w:pPr>
        <w:pStyle w:val="a3"/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sz w:val="26"/>
          <w:szCs w:val="26"/>
          <w:rtl/>
        </w:rPr>
      </w:pPr>
    </w:p>
    <w:p w:rsidR="00B26CD5" w:rsidRPr="0036548D" w:rsidRDefault="00B26CD5" w:rsidP="00B26CD5">
      <w:pPr>
        <w:pStyle w:val="a3"/>
        <w:autoSpaceDE w:val="0"/>
        <w:autoSpaceDN w:val="0"/>
        <w:bidi/>
        <w:adjustRightInd w:val="0"/>
        <w:spacing w:after="0"/>
        <w:ind w:left="0"/>
        <w:jc w:val="both"/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</w:pPr>
      <w:r w:rsidRPr="0036548D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 xml:space="preserve">نتائج تجارب </w:t>
      </w:r>
      <w:proofErr w:type="spellStart"/>
      <w:r w:rsidRPr="0036548D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>الهاوثورن</w:t>
      </w:r>
      <w:proofErr w:type="spellEnd"/>
      <w:r w:rsidRPr="0036548D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 xml:space="preserve"> :</w:t>
      </w:r>
    </w:p>
    <w:p w:rsidR="00B26CD5" w:rsidRPr="00C567DB" w:rsidRDefault="00B26CD5" w:rsidP="00B26CD5">
      <w:pPr>
        <w:pStyle w:val="a3"/>
        <w:autoSpaceDE w:val="0"/>
        <w:autoSpaceDN w:val="0"/>
        <w:bidi/>
        <w:adjustRightInd w:val="0"/>
        <w:spacing w:after="0"/>
        <w:ind w:left="0"/>
        <w:jc w:val="both"/>
        <w:rPr>
          <w:rFonts w:asciiTheme="minorBidi" w:hAnsiTheme="minorBidi"/>
          <w:b/>
          <w:bCs/>
          <w:color w:val="FF0000"/>
          <w:sz w:val="26"/>
          <w:szCs w:val="26"/>
        </w:rPr>
      </w:pPr>
    </w:p>
    <w:p w:rsidR="00B26CD5" w:rsidRPr="00C567DB" w:rsidRDefault="00B26CD5" w:rsidP="00B26CD5">
      <w:pPr>
        <w:pStyle w:val="a3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/>
          <w:b/>
          <w:bCs/>
        </w:rPr>
      </w:pPr>
      <w:r w:rsidRPr="00C567DB">
        <w:rPr>
          <w:rFonts w:asciiTheme="minorBidi" w:hAnsiTheme="minorBidi"/>
          <w:b/>
          <w:bCs/>
          <w:rtl/>
        </w:rPr>
        <w:lastRenderedPageBreak/>
        <w:t>العامل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ليس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أداة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طيعة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في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يد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الإدارة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تحركه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كيفما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شاءت</w:t>
      </w:r>
      <w:r w:rsidRPr="00C567DB">
        <w:rPr>
          <w:rFonts w:asciiTheme="minorBidi" w:hAnsiTheme="minorBidi" w:hint="cs"/>
          <w:b/>
          <w:bCs/>
          <w:rtl/>
        </w:rPr>
        <w:t xml:space="preserve"> .</w:t>
      </w:r>
    </w:p>
    <w:p w:rsidR="00B26CD5" w:rsidRPr="00C567DB" w:rsidRDefault="00B26CD5" w:rsidP="00B26CD5">
      <w:pPr>
        <w:pStyle w:val="a3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/>
          <w:b/>
          <w:bCs/>
        </w:rPr>
      </w:pPr>
      <w:r w:rsidRPr="00C567DB">
        <w:rPr>
          <w:rFonts w:asciiTheme="minorBidi" w:hAnsiTheme="minorBidi"/>
          <w:b/>
          <w:bCs/>
          <w:rtl/>
        </w:rPr>
        <w:t>تؤثر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الجماعة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التي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ينتمي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إليها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العامل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على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جوانب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عديدة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من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سلوكه</w:t>
      </w:r>
      <w:r w:rsidRPr="00C567DB">
        <w:rPr>
          <w:rFonts w:asciiTheme="minorBidi" w:hAnsiTheme="minorBidi"/>
          <w:b/>
          <w:bCs/>
        </w:rPr>
        <w:t>.</w:t>
      </w:r>
    </w:p>
    <w:p w:rsidR="00B26CD5" w:rsidRPr="00C567DB" w:rsidRDefault="00B26CD5" w:rsidP="00B26CD5">
      <w:pPr>
        <w:pStyle w:val="a3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/>
          <w:b/>
          <w:bCs/>
        </w:rPr>
      </w:pPr>
      <w:r w:rsidRPr="00C567DB">
        <w:rPr>
          <w:rFonts w:asciiTheme="minorBidi" w:hAnsiTheme="minorBidi"/>
          <w:b/>
          <w:bCs/>
          <w:rtl/>
        </w:rPr>
        <w:t>علاقة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العامل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بالمنظمة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ليست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اقتصادية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فقط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ومعنوياته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مهمة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للغاية</w:t>
      </w:r>
      <w:r w:rsidRPr="00C567DB">
        <w:rPr>
          <w:rFonts w:asciiTheme="minorBidi" w:hAnsiTheme="minorBidi"/>
          <w:b/>
          <w:bCs/>
        </w:rPr>
        <w:t>.</w:t>
      </w:r>
    </w:p>
    <w:p w:rsidR="00B26CD5" w:rsidRPr="0036548D" w:rsidRDefault="00B26CD5" w:rsidP="00B26CD5">
      <w:pPr>
        <w:pStyle w:val="a3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/>
          <w:b/>
          <w:bCs/>
          <w:rtl/>
        </w:rPr>
      </w:pPr>
      <w:r w:rsidRPr="00C567DB">
        <w:rPr>
          <w:rFonts w:asciiTheme="minorBidi" w:hAnsiTheme="minorBidi"/>
          <w:b/>
          <w:bCs/>
          <w:rtl/>
        </w:rPr>
        <w:t>أن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هناك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أنواع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متباينة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من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الإشراف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على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العاملين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،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وأكثرها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فعالية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تلك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التي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تعتمد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على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إشراك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العاملين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في</w:t>
      </w:r>
      <w:r w:rsidRPr="00C567DB">
        <w:rPr>
          <w:rFonts w:asciiTheme="minorBidi" w:hAnsiTheme="minorBidi" w:hint="cs"/>
          <w:b/>
          <w:bCs/>
          <w:rtl/>
        </w:rPr>
        <w:t xml:space="preserve"> اتخاذ القرارات .</w:t>
      </w:r>
    </w:p>
    <w:p w:rsidR="00B26CD5" w:rsidRDefault="00B26CD5" w:rsidP="00B26CD5">
      <w:pPr>
        <w:pStyle w:val="a3"/>
        <w:autoSpaceDE w:val="0"/>
        <w:autoSpaceDN w:val="0"/>
        <w:bidi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C0504D" w:themeColor="accent2"/>
          <w:sz w:val="26"/>
          <w:szCs w:val="26"/>
          <w:rtl/>
        </w:rPr>
      </w:pPr>
    </w:p>
    <w:p w:rsidR="00B26CD5" w:rsidRPr="006B1C66" w:rsidRDefault="00B26CD5" w:rsidP="00B26CD5">
      <w:pPr>
        <w:pStyle w:val="a3"/>
        <w:autoSpaceDE w:val="0"/>
        <w:autoSpaceDN w:val="0"/>
        <w:bidi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FF0000"/>
          <w:sz w:val="26"/>
          <w:szCs w:val="26"/>
          <w:rtl/>
        </w:rPr>
      </w:pPr>
      <w:r w:rsidRPr="00C567DB">
        <w:rPr>
          <w:rFonts w:asciiTheme="minorBidi" w:hAnsiTheme="minorBidi" w:hint="cs"/>
          <w:b/>
          <w:bCs/>
          <w:color w:val="FF0000"/>
          <w:sz w:val="26"/>
          <w:szCs w:val="26"/>
          <w:rtl/>
        </w:rPr>
        <w:t xml:space="preserve">نظرية إبراهام </w:t>
      </w:r>
      <w:proofErr w:type="spellStart"/>
      <w:r w:rsidRPr="00C567DB">
        <w:rPr>
          <w:rFonts w:asciiTheme="minorBidi" w:hAnsiTheme="minorBidi" w:hint="cs"/>
          <w:b/>
          <w:bCs/>
          <w:color w:val="FF0000"/>
          <w:sz w:val="26"/>
          <w:szCs w:val="26"/>
          <w:rtl/>
        </w:rPr>
        <w:t>ماسلو</w:t>
      </w:r>
      <w:proofErr w:type="spellEnd"/>
      <w:r w:rsidRPr="00C567DB">
        <w:rPr>
          <w:rFonts w:asciiTheme="minorBidi" w:hAnsiTheme="minorBidi" w:hint="cs"/>
          <w:b/>
          <w:bCs/>
          <w:color w:val="FF0000"/>
          <w:sz w:val="26"/>
          <w:szCs w:val="26"/>
          <w:rtl/>
        </w:rPr>
        <w:t xml:space="preserve"> </w:t>
      </w:r>
      <w:r w:rsidRPr="00C567DB">
        <w:rPr>
          <w:rFonts w:asciiTheme="minorBidi" w:hAnsiTheme="minorBidi"/>
          <w:b/>
          <w:bCs/>
          <w:color w:val="FF0000"/>
          <w:sz w:val="26"/>
          <w:szCs w:val="26"/>
          <w:rtl/>
        </w:rPr>
        <w:t>–</w:t>
      </w:r>
      <w:r w:rsidRPr="00C567DB">
        <w:rPr>
          <w:rFonts w:asciiTheme="minorBidi" w:hAnsiTheme="minorBidi" w:hint="cs"/>
          <w:b/>
          <w:bCs/>
          <w:color w:val="FF0000"/>
          <w:sz w:val="26"/>
          <w:szCs w:val="26"/>
          <w:rtl/>
        </w:rPr>
        <w:t xml:space="preserve"> نظرية الح</w:t>
      </w:r>
      <w:r>
        <w:rPr>
          <w:rFonts w:asciiTheme="minorBidi" w:hAnsiTheme="minorBidi" w:hint="cs"/>
          <w:b/>
          <w:bCs/>
          <w:color w:val="FF0000"/>
          <w:sz w:val="26"/>
          <w:szCs w:val="26"/>
          <w:rtl/>
        </w:rPr>
        <w:t>اجات</w:t>
      </w:r>
    </w:p>
    <w:p w:rsidR="00B26CD5" w:rsidRPr="0036548D" w:rsidRDefault="00B26CD5" w:rsidP="00B26CD5">
      <w:pPr>
        <w:pStyle w:val="a3"/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/>
          <w:color w:val="C0504D" w:themeColor="accent2"/>
          <w:sz w:val="26"/>
          <w:szCs w:val="26"/>
          <w:rtl/>
        </w:rPr>
      </w:pPr>
      <w:r w:rsidRPr="00576E93">
        <w:rPr>
          <w:rFonts w:asciiTheme="minorBidi" w:hAnsiTheme="minorBidi"/>
          <w:b/>
          <w:bCs/>
          <w:noProof/>
          <w:color w:val="FF0000"/>
          <w:sz w:val="26"/>
          <w:szCs w:val="26"/>
        </w:rPr>
        <w:drawing>
          <wp:inline distT="0" distB="0" distL="0" distR="0" wp14:anchorId="3211AA5F" wp14:editId="6AC1D4AD">
            <wp:extent cx="4800600" cy="2962275"/>
            <wp:effectExtent l="76200" t="0" r="76200" b="104775"/>
            <wp:docPr id="24" name="رسم تخطيطي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26CD5" w:rsidRPr="006B1C66" w:rsidRDefault="00B26CD5" w:rsidP="00B26CD5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sz w:val="26"/>
          <w:szCs w:val="26"/>
          <w:rtl/>
        </w:rPr>
      </w:pPr>
    </w:p>
    <w:p w:rsidR="00B26CD5" w:rsidRPr="00C567DB" w:rsidRDefault="00B26CD5" w:rsidP="00B26CD5">
      <w:pPr>
        <w:autoSpaceDE w:val="0"/>
        <w:autoSpaceDN w:val="0"/>
        <w:bidi/>
        <w:adjustRightInd w:val="0"/>
        <w:spacing w:after="0"/>
        <w:jc w:val="center"/>
        <w:rPr>
          <w:rFonts w:asciiTheme="minorBidi" w:hAnsiTheme="minorBidi"/>
          <w:b/>
          <w:bCs/>
          <w:color w:val="FF0000"/>
          <w:sz w:val="26"/>
          <w:szCs w:val="26"/>
          <w:rtl/>
        </w:rPr>
      </w:pPr>
      <w:r w:rsidRPr="00C567DB">
        <w:rPr>
          <w:rFonts w:asciiTheme="minorBidi" w:hAnsiTheme="minorBidi" w:hint="cs"/>
          <w:b/>
          <w:bCs/>
          <w:color w:val="FF0000"/>
          <w:sz w:val="26"/>
          <w:szCs w:val="26"/>
          <w:rtl/>
        </w:rPr>
        <w:t xml:space="preserve">نظرية </w:t>
      </w:r>
      <w:r w:rsidRPr="00C567DB">
        <w:rPr>
          <w:rFonts w:asciiTheme="minorBidi" w:hAnsiTheme="minorBidi"/>
          <w:b/>
          <w:bCs/>
          <w:color w:val="FF0000"/>
          <w:sz w:val="26"/>
          <w:szCs w:val="26"/>
          <w:rtl/>
        </w:rPr>
        <w:t>دوجلاس</w:t>
      </w:r>
      <w:r w:rsidRPr="00C567DB">
        <w:rPr>
          <w:rFonts w:asciiTheme="minorBidi" w:hAnsiTheme="minorBidi" w:hint="cs"/>
          <w:b/>
          <w:bCs/>
          <w:color w:val="FF0000"/>
          <w:sz w:val="26"/>
          <w:szCs w:val="26"/>
          <w:rtl/>
        </w:rPr>
        <w:t xml:space="preserve"> </w:t>
      </w:r>
      <w:proofErr w:type="spellStart"/>
      <w:r w:rsidRPr="00C567DB">
        <w:rPr>
          <w:rFonts w:asciiTheme="minorBidi" w:hAnsiTheme="minorBidi"/>
          <w:b/>
          <w:bCs/>
          <w:color w:val="FF0000"/>
          <w:sz w:val="26"/>
          <w:szCs w:val="26"/>
          <w:rtl/>
        </w:rPr>
        <w:t>ماكريجور</w:t>
      </w:r>
      <w:proofErr w:type="spellEnd"/>
      <w:r w:rsidRPr="00C567DB">
        <w:rPr>
          <w:rFonts w:asciiTheme="minorBidi" w:hAnsiTheme="minorBidi" w:hint="cs"/>
          <w:b/>
          <w:bCs/>
          <w:color w:val="FF0000"/>
          <w:sz w:val="26"/>
          <w:szCs w:val="26"/>
          <w:rtl/>
        </w:rPr>
        <w:t xml:space="preserve"> :</w:t>
      </w:r>
    </w:p>
    <w:p w:rsidR="00B26CD5" w:rsidRPr="00576E93" w:rsidRDefault="00B26CD5" w:rsidP="00B26CD5">
      <w:pPr>
        <w:autoSpaceDE w:val="0"/>
        <w:autoSpaceDN w:val="0"/>
        <w:bidi/>
        <w:adjustRightInd w:val="0"/>
        <w:spacing w:after="0"/>
        <w:jc w:val="center"/>
        <w:rPr>
          <w:rFonts w:asciiTheme="minorBidi" w:hAnsiTheme="minorBidi"/>
          <w:color w:val="C0504D" w:themeColor="accent2"/>
          <w:sz w:val="26"/>
          <w:szCs w:val="26"/>
          <w:rtl/>
        </w:rPr>
      </w:pPr>
    </w:p>
    <w:p w:rsidR="00B26CD5" w:rsidRPr="00C567DB" w:rsidRDefault="00B26CD5" w:rsidP="00B26CD5">
      <w:pPr>
        <w:pStyle w:val="a3"/>
        <w:numPr>
          <w:ilvl w:val="0"/>
          <w:numId w:val="9"/>
        </w:num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b/>
          <w:bCs/>
        </w:rPr>
      </w:pPr>
      <w:r w:rsidRPr="00C567DB">
        <w:rPr>
          <w:rFonts w:asciiTheme="minorBidi" w:hAnsiTheme="minorBidi"/>
          <w:b/>
          <w:bCs/>
          <w:rtl/>
        </w:rPr>
        <w:t>واهتمت</w:t>
      </w:r>
      <w:r w:rsidRPr="00C567DB">
        <w:rPr>
          <w:rFonts w:asciiTheme="minorBidi" w:hAnsiTheme="minorBidi" w:hint="cs"/>
          <w:b/>
          <w:bCs/>
          <w:rtl/>
        </w:rPr>
        <w:t xml:space="preserve"> هذه المدرسة بضرورة رفع المستوى التعليمي للعاملين ، وأكدت على طرق اتخاذ القرارات الجماعية ، والإدارة بالمشاركة ، وتدريب المديرين ليصبحوا قادة فرق عمل ، كما أدخلت أساليب تحفيز جديدة إلى بيئة العمل .</w:t>
      </w:r>
    </w:p>
    <w:p w:rsidR="00B26CD5" w:rsidRPr="00C567DB" w:rsidRDefault="00B26CD5" w:rsidP="00B26CD5">
      <w:pPr>
        <w:pStyle w:val="a3"/>
        <w:numPr>
          <w:ilvl w:val="0"/>
          <w:numId w:val="9"/>
        </w:num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b/>
          <w:bCs/>
        </w:rPr>
      </w:pPr>
      <w:r w:rsidRPr="00C567DB">
        <w:rPr>
          <w:rFonts w:asciiTheme="minorBidi" w:hAnsiTheme="minorBidi"/>
          <w:b/>
          <w:bCs/>
          <w:rtl/>
        </w:rPr>
        <w:t>وتع</w:t>
      </w:r>
      <w:r w:rsidRPr="00C567DB">
        <w:rPr>
          <w:rFonts w:asciiTheme="minorBidi" w:hAnsiTheme="minorBidi" w:hint="cs"/>
          <w:b/>
          <w:bCs/>
          <w:rtl/>
        </w:rPr>
        <w:t>د نظريتا (</w:t>
      </w:r>
      <w:r w:rsidRPr="00C567DB">
        <w:rPr>
          <w:rFonts w:asciiTheme="minorBidi" w:hAnsiTheme="minorBidi"/>
          <w:b/>
          <w:bCs/>
        </w:rPr>
        <w:t xml:space="preserve">x </w:t>
      </w:r>
      <w:r w:rsidRPr="00C567DB">
        <w:rPr>
          <w:rFonts w:asciiTheme="minorBidi" w:hAnsiTheme="minorBidi" w:hint="cs"/>
          <w:b/>
          <w:bCs/>
          <w:rtl/>
        </w:rPr>
        <w:t xml:space="preserve"> , </w:t>
      </w:r>
      <w:r w:rsidRPr="00C567DB">
        <w:rPr>
          <w:rFonts w:asciiTheme="minorBidi" w:hAnsiTheme="minorBidi"/>
          <w:b/>
          <w:bCs/>
        </w:rPr>
        <w:t xml:space="preserve">y </w:t>
      </w:r>
      <w:r w:rsidRPr="00C567DB">
        <w:rPr>
          <w:rFonts w:asciiTheme="minorBidi" w:hAnsiTheme="minorBidi" w:hint="cs"/>
          <w:b/>
          <w:bCs/>
          <w:rtl/>
        </w:rPr>
        <w:t xml:space="preserve"> ) من أهم الإضافات التي قدمها دوجلاس وهما تعكسان أنظمة القيم الإدارية التي يتبناها المديرون وفقًا للنظرية التي يقتنعون بها . </w:t>
      </w:r>
    </w:p>
    <w:p w:rsidR="00B26CD5" w:rsidRDefault="00B26CD5" w:rsidP="00B26CD5">
      <w:pPr>
        <w:pStyle w:val="a3"/>
        <w:numPr>
          <w:ilvl w:val="0"/>
          <w:numId w:val="9"/>
        </w:numPr>
        <w:autoSpaceDE w:val="0"/>
        <w:autoSpaceDN w:val="0"/>
        <w:bidi/>
        <w:adjustRightInd w:val="0"/>
        <w:spacing w:after="0"/>
        <w:jc w:val="both"/>
        <w:rPr>
          <w:rFonts w:asciiTheme="minorBidi" w:hAnsiTheme="minorBidi" w:hint="cs"/>
          <w:b/>
          <w:bCs/>
        </w:rPr>
      </w:pPr>
      <w:r w:rsidRPr="00C567DB">
        <w:rPr>
          <w:rFonts w:asciiTheme="minorBidi" w:hAnsiTheme="minorBidi" w:hint="cs"/>
          <w:b/>
          <w:bCs/>
          <w:rtl/>
        </w:rPr>
        <w:t xml:space="preserve">حاول كثير من المديرين تبني نظرية ( </w:t>
      </w:r>
      <w:r w:rsidRPr="00C567DB">
        <w:rPr>
          <w:rFonts w:asciiTheme="minorBidi" w:hAnsiTheme="minorBidi"/>
          <w:b/>
          <w:bCs/>
        </w:rPr>
        <w:t>Y</w:t>
      </w:r>
      <w:r w:rsidRPr="00C567DB">
        <w:rPr>
          <w:rFonts w:asciiTheme="minorBidi" w:hAnsiTheme="minorBidi" w:hint="cs"/>
          <w:b/>
          <w:bCs/>
          <w:rtl/>
        </w:rPr>
        <w:t xml:space="preserve"> ) ، إلا أنهم لم يستطيعو</w:t>
      </w:r>
      <w:r w:rsidRPr="00C567DB">
        <w:rPr>
          <w:rFonts w:asciiTheme="minorBidi" w:hAnsiTheme="minorBidi" w:hint="eastAsia"/>
          <w:b/>
          <w:bCs/>
          <w:rtl/>
        </w:rPr>
        <w:t>ا</w:t>
      </w:r>
      <w:r w:rsidRPr="00C567DB">
        <w:rPr>
          <w:rFonts w:asciiTheme="minorBidi" w:hAnsiTheme="minorBidi" w:hint="cs"/>
          <w:b/>
          <w:bCs/>
          <w:rtl/>
        </w:rPr>
        <w:t xml:space="preserve"> المضي قدما فيها بسبب التشويش والارتباك الحادثين في العمل نتيجة الحرية الزائدة في العمل . </w:t>
      </w:r>
    </w:p>
    <w:p w:rsidR="00B26CD5" w:rsidRPr="00C567DB" w:rsidRDefault="00B26CD5" w:rsidP="00B26CD5">
      <w:pPr>
        <w:pStyle w:val="a3"/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b/>
          <w:bCs/>
        </w:rPr>
      </w:pPr>
    </w:p>
    <w:p w:rsidR="00B26CD5" w:rsidRDefault="00B26CD5" w:rsidP="00B26CD5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 w:hint="cs"/>
          <w:b/>
          <w:bCs/>
          <w:color w:val="FF0000"/>
          <w:u w:val="single"/>
          <w:rtl/>
        </w:rPr>
      </w:pPr>
      <w:r w:rsidRPr="0036548D">
        <w:rPr>
          <w:rFonts w:asciiTheme="minorBidi" w:hAnsiTheme="minorBidi" w:hint="cs"/>
          <w:b/>
          <w:bCs/>
          <w:color w:val="FF0000"/>
          <w:u w:val="single"/>
          <w:rtl/>
        </w:rPr>
        <w:t xml:space="preserve">نظرية </w:t>
      </w:r>
      <w:r w:rsidRPr="0036548D">
        <w:rPr>
          <w:rFonts w:asciiTheme="minorBidi" w:hAnsiTheme="minorBidi"/>
          <w:b/>
          <w:bCs/>
          <w:color w:val="FF0000"/>
          <w:u w:val="single"/>
        </w:rPr>
        <w:t>X</w:t>
      </w:r>
      <w:r w:rsidRPr="0036548D">
        <w:rPr>
          <w:rFonts w:asciiTheme="minorBidi" w:hAnsiTheme="minorBidi" w:hint="cs"/>
          <w:b/>
          <w:bCs/>
          <w:color w:val="FF0000"/>
          <w:u w:val="single"/>
          <w:rtl/>
        </w:rPr>
        <w:t xml:space="preserve"> :</w:t>
      </w:r>
    </w:p>
    <w:p w:rsidR="00B26CD5" w:rsidRPr="0036548D" w:rsidRDefault="00B26CD5" w:rsidP="00B26CD5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b/>
          <w:bCs/>
          <w:color w:val="FF0000"/>
          <w:u w:val="single"/>
          <w:rtl/>
        </w:rPr>
      </w:pPr>
      <w:r w:rsidRPr="0036548D">
        <w:rPr>
          <w:rFonts w:asciiTheme="minorBidi" w:hAnsiTheme="minorBidi" w:hint="cs"/>
          <w:b/>
          <w:bCs/>
          <w:color w:val="FF0000"/>
          <w:u w:val="single"/>
          <w:rtl/>
        </w:rPr>
        <w:t xml:space="preserve"> </w:t>
      </w:r>
    </w:p>
    <w:p w:rsidR="00B26CD5" w:rsidRPr="00C567DB" w:rsidRDefault="00B26CD5" w:rsidP="00B26CD5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b/>
          <w:bCs/>
          <w:rtl/>
        </w:rPr>
      </w:pPr>
      <w:r w:rsidRPr="00576E93">
        <w:rPr>
          <w:rFonts w:asciiTheme="minorBidi" w:hAnsiTheme="minorBidi" w:hint="cs"/>
          <w:sz w:val="26"/>
          <w:szCs w:val="26"/>
          <w:rtl/>
        </w:rPr>
        <w:t xml:space="preserve">- </w:t>
      </w:r>
      <w:r w:rsidRPr="00C567DB">
        <w:rPr>
          <w:rFonts w:asciiTheme="minorBidi" w:hAnsiTheme="minorBidi" w:hint="cs"/>
          <w:b/>
          <w:bCs/>
          <w:rtl/>
        </w:rPr>
        <w:t xml:space="preserve">وضع دوجلاس </w:t>
      </w:r>
      <w:proofErr w:type="spellStart"/>
      <w:r w:rsidRPr="00C567DB">
        <w:rPr>
          <w:rFonts w:asciiTheme="minorBidi" w:hAnsiTheme="minorBidi" w:hint="cs"/>
          <w:b/>
          <w:bCs/>
          <w:rtl/>
        </w:rPr>
        <w:t>ماكريجور</w:t>
      </w:r>
      <w:proofErr w:type="spellEnd"/>
      <w:r w:rsidRPr="00C567DB">
        <w:rPr>
          <w:rFonts w:asciiTheme="minorBidi" w:hAnsiTheme="minorBidi" w:hint="cs"/>
          <w:b/>
          <w:bCs/>
          <w:rtl/>
        </w:rPr>
        <w:t xml:space="preserve"> نظريته الأولى </w:t>
      </w:r>
      <w:r w:rsidRPr="00C567DB">
        <w:rPr>
          <w:rFonts w:asciiTheme="minorBidi" w:hAnsiTheme="minorBidi"/>
          <w:b/>
          <w:bCs/>
        </w:rPr>
        <w:t xml:space="preserve"> (X)</w:t>
      </w:r>
      <w:r w:rsidRPr="00C567DB">
        <w:rPr>
          <w:rFonts w:asciiTheme="minorBidi" w:hAnsiTheme="minorBidi" w:hint="cs"/>
          <w:b/>
          <w:bCs/>
          <w:rtl/>
        </w:rPr>
        <w:t>، وهي تنظر نظرة سلبية للعاملين .</w:t>
      </w:r>
    </w:p>
    <w:p w:rsidR="00B26CD5" w:rsidRDefault="00B26CD5" w:rsidP="00B26CD5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 w:hint="cs"/>
          <w:b/>
          <w:bCs/>
          <w:rtl/>
        </w:rPr>
      </w:pPr>
      <w:r w:rsidRPr="00C567DB">
        <w:rPr>
          <w:rFonts w:asciiTheme="minorBidi" w:hAnsiTheme="minorBidi" w:hint="cs"/>
          <w:b/>
          <w:bCs/>
          <w:rtl/>
        </w:rPr>
        <w:t>- طالب الإدارة أن تعاملهم على أساس هذه النظرة .</w:t>
      </w:r>
    </w:p>
    <w:p w:rsidR="00B26CD5" w:rsidRDefault="00B26CD5" w:rsidP="00B26CD5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 w:hint="cs"/>
          <w:b/>
          <w:bCs/>
          <w:rtl/>
        </w:rPr>
      </w:pPr>
    </w:p>
    <w:p w:rsidR="00B26CD5" w:rsidRDefault="00B26CD5" w:rsidP="00B26CD5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 w:hint="cs"/>
          <w:b/>
          <w:bCs/>
          <w:rtl/>
        </w:rPr>
      </w:pPr>
    </w:p>
    <w:p w:rsidR="00B26CD5" w:rsidRPr="00C567DB" w:rsidRDefault="00B26CD5" w:rsidP="00B26CD5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b/>
          <w:bCs/>
          <w:rtl/>
        </w:rPr>
      </w:pPr>
    </w:p>
    <w:p w:rsidR="00B26CD5" w:rsidRDefault="00B26CD5" w:rsidP="00B26CD5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 w:hint="cs"/>
          <w:b/>
          <w:bCs/>
          <w:color w:val="FF0000"/>
          <w:sz w:val="24"/>
          <w:szCs w:val="24"/>
          <w:u w:val="single"/>
          <w:rtl/>
        </w:rPr>
      </w:pPr>
      <w:r w:rsidRPr="0036548D">
        <w:rPr>
          <w:rFonts w:asciiTheme="minorBidi" w:hAnsiTheme="minorBidi" w:hint="cs"/>
          <w:b/>
          <w:bCs/>
          <w:color w:val="FF0000"/>
          <w:sz w:val="24"/>
          <w:szCs w:val="24"/>
          <w:u w:val="single"/>
          <w:rtl/>
        </w:rPr>
        <w:t xml:space="preserve">أسس نظرية </w:t>
      </w:r>
      <w:r w:rsidRPr="0036548D">
        <w:rPr>
          <w:rFonts w:asciiTheme="minorBidi" w:hAnsiTheme="minorBidi"/>
          <w:b/>
          <w:bCs/>
          <w:color w:val="FF0000"/>
          <w:sz w:val="24"/>
          <w:szCs w:val="24"/>
          <w:u w:val="single"/>
        </w:rPr>
        <w:t>X</w:t>
      </w:r>
      <w:r w:rsidRPr="0036548D">
        <w:rPr>
          <w:rFonts w:asciiTheme="minorBidi" w:hAnsiTheme="minorBidi" w:hint="cs"/>
          <w:b/>
          <w:bCs/>
          <w:color w:val="FF0000"/>
          <w:sz w:val="24"/>
          <w:szCs w:val="24"/>
          <w:u w:val="single"/>
          <w:rtl/>
        </w:rPr>
        <w:t xml:space="preserve"> :</w:t>
      </w:r>
    </w:p>
    <w:p w:rsidR="00B26CD5" w:rsidRPr="0036548D" w:rsidRDefault="00B26CD5" w:rsidP="00B26CD5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</w:pPr>
      <w:r w:rsidRPr="0036548D">
        <w:rPr>
          <w:rFonts w:asciiTheme="minorBidi" w:hAnsiTheme="minorBidi" w:hint="cs"/>
          <w:b/>
          <w:bCs/>
          <w:color w:val="FF0000"/>
          <w:sz w:val="24"/>
          <w:szCs w:val="24"/>
          <w:u w:val="single"/>
          <w:rtl/>
        </w:rPr>
        <w:t xml:space="preserve"> </w:t>
      </w:r>
    </w:p>
    <w:p w:rsidR="00B26CD5" w:rsidRPr="00C567DB" w:rsidRDefault="00B26CD5" w:rsidP="00B26CD5">
      <w:pPr>
        <w:pStyle w:val="a3"/>
        <w:numPr>
          <w:ilvl w:val="0"/>
          <w:numId w:val="10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b/>
          <w:bCs/>
        </w:rPr>
      </w:pPr>
      <w:r w:rsidRPr="00C567DB">
        <w:rPr>
          <w:rFonts w:asciiTheme="minorBidi" w:hAnsiTheme="minorBidi"/>
          <w:b/>
          <w:bCs/>
          <w:rtl/>
        </w:rPr>
        <w:t>لدى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الإنسان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العادي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كراهية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فطرية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للعمل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ولذا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يحاول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تجنبه</w:t>
      </w:r>
      <w:r w:rsidRPr="00C567DB">
        <w:rPr>
          <w:rFonts w:asciiTheme="minorBidi" w:hAnsiTheme="minorBidi"/>
          <w:b/>
          <w:bCs/>
        </w:rPr>
        <w:t xml:space="preserve"> .</w:t>
      </w:r>
    </w:p>
    <w:p w:rsidR="00B26CD5" w:rsidRPr="00C567DB" w:rsidRDefault="00B26CD5" w:rsidP="00B26CD5">
      <w:pPr>
        <w:pStyle w:val="a3"/>
        <w:numPr>
          <w:ilvl w:val="0"/>
          <w:numId w:val="10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b/>
          <w:bCs/>
        </w:rPr>
      </w:pPr>
      <w:r w:rsidRPr="00C567DB">
        <w:rPr>
          <w:rFonts w:asciiTheme="minorBidi" w:hAnsiTheme="minorBidi"/>
          <w:b/>
          <w:bCs/>
          <w:rtl/>
        </w:rPr>
        <w:t>يكره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الإنسان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العادي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المسؤولية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ولذا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يحتاج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التوجيه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من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رئيسه</w:t>
      </w:r>
      <w:r w:rsidRPr="00C567DB">
        <w:rPr>
          <w:rFonts w:asciiTheme="minorBidi" w:hAnsiTheme="minorBidi"/>
          <w:b/>
          <w:bCs/>
        </w:rPr>
        <w:t>.</w:t>
      </w:r>
    </w:p>
    <w:p w:rsidR="00B26CD5" w:rsidRPr="00C567DB" w:rsidRDefault="00B26CD5" w:rsidP="00B26CD5">
      <w:pPr>
        <w:pStyle w:val="a3"/>
        <w:numPr>
          <w:ilvl w:val="0"/>
          <w:numId w:val="10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b/>
          <w:bCs/>
        </w:rPr>
      </w:pPr>
      <w:r w:rsidRPr="00C567DB">
        <w:rPr>
          <w:rFonts w:asciiTheme="minorBidi" w:hAnsiTheme="minorBidi"/>
          <w:b/>
          <w:bCs/>
          <w:rtl/>
        </w:rPr>
        <w:lastRenderedPageBreak/>
        <w:t>الإنسان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العادي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خامل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وغير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طموح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ويسعى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فقط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للأمن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والاستقرار</w:t>
      </w:r>
      <w:r w:rsidRPr="00C567DB">
        <w:rPr>
          <w:rFonts w:asciiTheme="minorBidi" w:hAnsiTheme="minorBidi"/>
          <w:b/>
          <w:bCs/>
        </w:rPr>
        <w:t>.</w:t>
      </w:r>
    </w:p>
    <w:p w:rsidR="00B26CD5" w:rsidRPr="00C567DB" w:rsidRDefault="00B26CD5" w:rsidP="00B26CD5">
      <w:pPr>
        <w:pStyle w:val="a3"/>
        <w:numPr>
          <w:ilvl w:val="0"/>
          <w:numId w:val="10"/>
        </w:numPr>
        <w:autoSpaceDE w:val="0"/>
        <w:autoSpaceDN w:val="0"/>
        <w:bidi/>
        <w:adjustRightInd w:val="0"/>
        <w:spacing w:after="0"/>
        <w:rPr>
          <w:rFonts w:asciiTheme="minorBidi" w:hAnsiTheme="minorBidi"/>
          <w:b/>
          <w:bCs/>
        </w:rPr>
      </w:pPr>
      <w:r w:rsidRPr="00C567DB">
        <w:rPr>
          <w:rFonts w:asciiTheme="minorBidi" w:hAnsiTheme="minorBidi"/>
          <w:b/>
          <w:bCs/>
          <w:rtl/>
        </w:rPr>
        <w:t>يفتقد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الإنسان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العادي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المبادأة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ولا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يسعى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لاتخاذ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موقف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المخاطرة</w:t>
      </w:r>
      <w:r w:rsidRPr="00C567DB">
        <w:rPr>
          <w:rFonts w:asciiTheme="minorBidi" w:hAnsiTheme="minorBidi"/>
          <w:b/>
          <w:bCs/>
        </w:rPr>
        <w:t>.</w:t>
      </w:r>
    </w:p>
    <w:p w:rsidR="00B26CD5" w:rsidRPr="00C567DB" w:rsidRDefault="00B26CD5" w:rsidP="00B26CD5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b/>
          <w:bCs/>
          <w:color w:val="00B0F0"/>
          <w:sz w:val="24"/>
          <w:szCs w:val="24"/>
          <w:rtl/>
        </w:rPr>
      </w:pPr>
    </w:p>
    <w:p w:rsidR="00B26CD5" w:rsidRPr="0036548D" w:rsidRDefault="00B26CD5" w:rsidP="00B26CD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eastAsia="Arial Unicode MS" w:hAnsiTheme="minorBidi"/>
          <w:b/>
          <w:bCs/>
          <w:color w:val="FF0000"/>
          <w:sz w:val="24"/>
          <w:szCs w:val="24"/>
          <w:u w:val="single"/>
          <w:rtl/>
        </w:rPr>
      </w:pPr>
      <w:r w:rsidRPr="0036548D">
        <w:rPr>
          <w:rFonts w:asciiTheme="minorBidi" w:eastAsia="Arial Unicode MS" w:hAnsiTheme="minorBidi"/>
          <w:b/>
          <w:bCs/>
          <w:color w:val="FF0000"/>
          <w:sz w:val="24"/>
          <w:szCs w:val="24"/>
          <w:u w:val="single"/>
          <w:rtl/>
        </w:rPr>
        <w:t>كيفية</w:t>
      </w:r>
      <w:r w:rsidRPr="0036548D">
        <w:rPr>
          <w:rFonts w:asciiTheme="minorBidi" w:eastAsia="Arial Unicode MS" w:hAnsiTheme="minorBidi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36548D">
        <w:rPr>
          <w:rFonts w:asciiTheme="minorBidi" w:eastAsia="Arial Unicode MS" w:hAnsiTheme="minorBidi"/>
          <w:b/>
          <w:bCs/>
          <w:color w:val="FF0000"/>
          <w:sz w:val="24"/>
          <w:szCs w:val="24"/>
          <w:u w:val="single"/>
          <w:rtl/>
        </w:rPr>
        <w:t>معاملة</w:t>
      </w:r>
      <w:r w:rsidRPr="0036548D">
        <w:rPr>
          <w:rFonts w:asciiTheme="minorBidi" w:eastAsia="Arial Unicode MS" w:hAnsiTheme="minorBidi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36548D">
        <w:rPr>
          <w:rFonts w:asciiTheme="minorBidi" w:eastAsia="Arial Unicode MS" w:hAnsiTheme="minorBidi"/>
          <w:b/>
          <w:bCs/>
          <w:color w:val="FF0000"/>
          <w:sz w:val="24"/>
          <w:szCs w:val="24"/>
          <w:u w:val="single"/>
          <w:rtl/>
        </w:rPr>
        <w:t>الأفراد</w:t>
      </w:r>
      <w:r w:rsidRPr="0036548D">
        <w:rPr>
          <w:rFonts w:asciiTheme="minorBidi" w:eastAsia="Arial Unicode MS" w:hAnsiTheme="minorBidi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36548D">
        <w:rPr>
          <w:rFonts w:asciiTheme="minorBidi" w:eastAsia="Arial Unicode MS" w:hAnsiTheme="minorBidi"/>
          <w:b/>
          <w:bCs/>
          <w:color w:val="FF0000"/>
          <w:sz w:val="24"/>
          <w:szCs w:val="24"/>
          <w:u w:val="single"/>
          <w:rtl/>
        </w:rPr>
        <w:t>طبقا</w:t>
      </w:r>
      <w:r w:rsidRPr="0036548D">
        <w:rPr>
          <w:rFonts w:asciiTheme="minorBidi" w:eastAsia="Arial Unicode MS" w:hAnsiTheme="minorBidi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36548D">
        <w:rPr>
          <w:rFonts w:asciiTheme="minorBidi" w:eastAsia="Arial Unicode MS" w:hAnsiTheme="minorBidi"/>
          <w:b/>
          <w:bCs/>
          <w:color w:val="FF0000"/>
          <w:sz w:val="24"/>
          <w:szCs w:val="24"/>
          <w:u w:val="single"/>
          <w:rtl/>
        </w:rPr>
        <w:t>للنظرية</w:t>
      </w:r>
      <w:r w:rsidRPr="0036548D">
        <w:rPr>
          <w:rFonts w:asciiTheme="minorBidi" w:eastAsia="Arial Unicode MS" w:hAnsiTheme="minorBidi" w:hint="cs"/>
          <w:b/>
          <w:bCs/>
          <w:color w:val="FF0000"/>
          <w:sz w:val="24"/>
          <w:szCs w:val="24"/>
          <w:u w:val="single"/>
          <w:rtl/>
        </w:rPr>
        <w:t xml:space="preserve"> :</w:t>
      </w:r>
    </w:p>
    <w:p w:rsidR="00B26CD5" w:rsidRPr="0049601D" w:rsidRDefault="00B26CD5" w:rsidP="00B26CD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eastAsia="Arial Unicode MS" w:hAnsiTheme="minorBidi"/>
          <w:b/>
          <w:bCs/>
          <w:color w:val="00B0F0"/>
          <w:sz w:val="24"/>
          <w:szCs w:val="24"/>
          <w:u w:val="single"/>
        </w:rPr>
      </w:pPr>
    </w:p>
    <w:p w:rsidR="00B26CD5" w:rsidRPr="00576E93" w:rsidRDefault="00B26CD5" w:rsidP="00B26CD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eastAsia="Arial Unicode MS" w:hAnsiTheme="minorBidi"/>
          <w:color w:val="000000"/>
          <w:sz w:val="26"/>
          <w:szCs w:val="26"/>
          <w:rtl/>
        </w:rPr>
      </w:pPr>
      <w:r w:rsidRPr="00C567DB">
        <w:rPr>
          <w:rFonts w:asciiTheme="minorBidi" w:eastAsia="Arial Unicode MS" w:hAnsiTheme="minorBidi"/>
          <w:b/>
          <w:bCs/>
          <w:color w:val="000000"/>
          <w:rtl/>
        </w:rPr>
        <w:t>يجب</w:t>
      </w:r>
      <w:r w:rsidRPr="00C567DB">
        <w:rPr>
          <w:rFonts w:asciiTheme="minorBidi" w:eastAsia="Arial Unicode MS" w:hAnsiTheme="minorBidi" w:hint="cs"/>
          <w:b/>
          <w:bCs/>
          <w:color w:val="000000"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color w:val="000000"/>
          <w:rtl/>
        </w:rPr>
        <w:t>أن</w:t>
      </w:r>
      <w:r w:rsidRPr="00C567DB">
        <w:rPr>
          <w:rFonts w:asciiTheme="minorBidi" w:eastAsia="Arial Unicode MS" w:hAnsiTheme="minorBidi" w:hint="cs"/>
          <w:b/>
          <w:bCs/>
          <w:color w:val="000000"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color w:val="000000"/>
          <w:rtl/>
        </w:rPr>
        <w:t>يجبروا</w:t>
      </w:r>
      <w:r w:rsidRPr="00C567DB">
        <w:rPr>
          <w:rFonts w:asciiTheme="minorBidi" w:eastAsia="Arial Unicode MS" w:hAnsiTheme="minorBidi" w:hint="cs"/>
          <w:b/>
          <w:bCs/>
          <w:color w:val="000000"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color w:val="000000"/>
          <w:rtl/>
        </w:rPr>
        <w:t>على</w:t>
      </w:r>
      <w:r w:rsidRPr="00C567DB">
        <w:rPr>
          <w:rFonts w:asciiTheme="minorBidi" w:eastAsia="Arial Unicode MS" w:hAnsiTheme="minorBidi" w:hint="cs"/>
          <w:b/>
          <w:bCs/>
          <w:color w:val="000000"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color w:val="000000"/>
          <w:rtl/>
        </w:rPr>
        <w:t>العمل</w:t>
      </w:r>
      <w:r w:rsidRPr="00C567DB">
        <w:rPr>
          <w:rFonts w:asciiTheme="minorBidi" w:eastAsia="Arial Unicode MS" w:hAnsiTheme="minorBidi" w:hint="cs"/>
          <w:b/>
          <w:bCs/>
          <w:color w:val="000000"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color w:val="000000"/>
          <w:rtl/>
        </w:rPr>
        <w:t>،ويجب</w:t>
      </w:r>
      <w:r w:rsidRPr="00C567DB">
        <w:rPr>
          <w:rFonts w:asciiTheme="minorBidi" w:eastAsia="Arial Unicode MS" w:hAnsiTheme="minorBidi" w:hint="cs"/>
          <w:b/>
          <w:bCs/>
          <w:color w:val="000000"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color w:val="000000"/>
          <w:rtl/>
        </w:rPr>
        <w:t>أن</w:t>
      </w:r>
      <w:r w:rsidRPr="00C567DB">
        <w:rPr>
          <w:rFonts w:asciiTheme="minorBidi" w:eastAsia="Arial Unicode MS" w:hAnsiTheme="minorBidi" w:hint="cs"/>
          <w:b/>
          <w:bCs/>
          <w:color w:val="000000"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color w:val="000000"/>
          <w:rtl/>
        </w:rPr>
        <w:t>يراقبوا</w:t>
      </w:r>
      <w:r w:rsidRPr="00C567DB">
        <w:rPr>
          <w:rFonts w:asciiTheme="minorBidi" w:eastAsia="Arial Unicode MS" w:hAnsiTheme="minorBidi" w:hint="cs"/>
          <w:b/>
          <w:bCs/>
          <w:color w:val="000000"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color w:val="000000"/>
          <w:rtl/>
        </w:rPr>
        <w:t>ويوجهوا</w:t>
      </w:r>
      <w:r w:rsidRPr="00C567DB">
        <w:rPr>
          <w:rFonts w:asciiTheme="minorBidi" w:eastAsia="Arial Unicode MS" w:hAnsiTheme="minorBidi" w:hint="cs"/>
          <w:b/>
          <w:bCs/>
          <w:color w:val="000000"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color w:val="000000"/>
          <w:rtl/>
        </w:rPr>
        <w:t>ويهددوا</w:t>
      </w:r>
      <w:r w:rsidRPr="00C567DB">
        <w:rPr>
          <w:rFonts w:asciiTheme="minorBidi" w:eastAsia="Arial Unicode MS" w:hAnsiTheme="minorBidi" w:hint="cs"/>
          <w:b/>
          <w:bCs/>
          <w:color w:val="000000"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color w:val="000000"/>
          <w:rtl/>
        </w:rPr>
        <w:t>بالعقاب</w:t>
      </w:r>
      <w:r w:rsidRPr="00C567DB">
        <w:rPr>
          <w:rFonts w:asciiTheme="minorBidi" w:eastAsia="Arial Unicode MS" w:hAnsiTheme="minorBidi" w:hint="cs"/>
          <w:b/>
          <w:bCs/>
          <w:color w:val="000000"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color w:val="000000"/>
          <w:rtl/>
        </w:rPr>
        <w:t>من</w:t>
      </w:r>
      <w:r w:rsidRPr="00C567DB">
        <w:rPr>
          <w:rFonts w:asciiTheme="minorBidi" w:eastAsia="Arial Unicode MS" w:hAnsiTheme="minorBidi" w:hint="cs"/>
          <w:b/>
          <w:bCs/>
          <w:color w:val="000000"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color w:val="000000"/>
          <w:rtl/>
        </w:rPr>
        <w:t>أجل</w:t>
      </w:r>
      <w:r w:rsidRPr="00C567DB">
        <w:rPr>
          <w:rFonts w:asciiTheme="minorBidi" w:eastAsia="Arial Unicode MS" w:hAnsiTheme="minorBidi" w:hint="cs"/>
          <w:b/>
          <w:bCs/>
          <w:color w:val="000000"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color w:val="000000"/>
          <w:rtl/>
        </w:rPr>
        <w:t>الحصول</w:t>
      </w:r>
      <w:r w:rsidRPr="00C567DB">
        <w:rPr>
          <w:rFonts w:asciiTheme="minorBidi" w:eastAsia="Arial Unicode MS" w:hAnsiTheme="minorBidi" w:hint="cs"/>
          <w:b/>
          <w:bCs/>
          <w:color w:val="000000"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color w:val="000000"/>
          <w:rtl/>
        </w:rPr>
        <w:t>على</w:t>
      </w:r>
      <w:r w:rsidRPr="00C567DB">
        <w:rPr>
          <w:rFonts w:asciiTheme="minorBidi" w:eastAsia="Arial Unicode MS" w:hAnsiTheme="minorBidi" w:hint="cs"/>
          <w:b/>
          <w:bCs/>
          <w:color w:val="000000"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color w:val="000000"/>
          <w:rtl/>
        </w:rPr>
        <w:t>الإنتاج</w:t>
      </w:r>
      <w:r w:rsidRPr="00C567DB">
        <w:rPr>
          <w:rFonts w:asciiTheme="minorBidi" w:eastAsia="Arial Unicode MS" w:hAnsiTheme="minorBidi" w:hint="cs"/>
          <w:b/>
          <w:bCs/>
          <w:color w:val="000000"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color w:val="000000"/>
          <w:rtl/>
        </w:rPr>
        <w:t>ا</w:t>
      </w:r>
      <w:r w:rsidRPr="00C567DB">
        <w:rPr>
          <w:rFonts w:asciiTheme="minorBidi" w:eastAsia="Arial Unicode MS" w:hAnsiTheme="minorBidi" w:hint="cs"/>
          <w:b/>
          <w:bCs/>
          <w:color w:val="000000"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color w:val="000000"/>
          <w:rtl/>
        </w:rPr>
        <w:t>للازم</w:t>
      </w:r>
      <w:r w:rsidRPr="00C567DB">
        <w:rPr>
          <w:rFonts w:asciiTheme="minorBidi" w:eastAsia="Arial Unicode MS" w:hAnsiTheme="minorBidi" w:hint="cs"/>
          <w:b/>
          <w:bCs/>
          <w:color w:val="000000"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color w:val="000000"/>
          <w:rtl/>
        </w:rPr>
        <w:t>لتحقيق</w:t>
      </w:r>
      <w:r w:rsidRPr="00C567DB">
        <w:rPr>
          <w:rFonts w:asciiTheme="minorBidi" w:eastAsia="Arial Unicode MS" w:hAnsiTheme="minorBidi" w:hint="cs"/>
          <w:b/>
          <w:bCs/>
          <w:color w:val="000000"/>
          <w:rtl/>
        </w:rPr>
        <w:t xml:space="preserve"> الأهداف </w:t>
      </w:r>
      <w:r w:rsidRPr="00576E93">
        <w:rPr>
          <w:rFonts w:asciiTheme="minorBidi" w:eastAsia="Arial Unicode MS" w:hAnsiTheme="minorBidi" w:hint="cs"/>
          <w:color w:val="000000"/>
          <w:sz w:val="26"/>
          <w:szCs w:val="26"/>
          <w:rtl/>
        </w:rPr>
        <w:t>.</w:t>
      </w:r>
    </w:p>
    <w:p w:rsidR="00B26CD5" w:rsidRPr="00576E93" w:rsidRDefault="00B26CD5" w:rsidP="00B26CD5">
      <w:pPr>
        <w:autoSpaceDE w:val="0"/>
        <w:autoSpaceDN w:val="0"/>
        <w:adjustRightInd w:val="0"/>
        <w:spacing w:after="0" w:line="240" w:lineRule="auto"/>
        <w:rPr>
          <w:rFonts w:asciiTheme="minorBidi" w:eastAsia="Arial Unicode MS" w:hAnsiTheme="minorBidi"/>
          <w:color w:val="000000"/>
          <w:sz w:val="26"/>
          <w:szCs w:val="26"/>
        </w:rPr>
      </w:pPr>
    </w:p>
    <w:p w:rsidR="00B26CD5" w:rsidRPr="0036548D" w:rsidRDefault="00B26CD5" w:rsidP="00B26CD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eastAsia="Arial Unicode MS" w:hAnsiTheme="minorBidi"/>
          <w:b/>
          <w:bCs/>
          <w:color w:val="FF0000"/>
          <w:sz w:val="24"/>
          <w:szCs w:val="24"/>
          <w:u w:val="single"/>
          <w:rtl/>
        </w:rPr>
      </w:pPr>
      <w:r w:rsidRPr="0036548D">
        <w:rPr>
          <w:rFonts w:asciiTheme="minorBidi" w:eastAsia="Arial Unicode MS" w:hAnsiTheme="minorBidi"/>
          <w:b/>
          <w:bCs/>
          <w:color w:val="FF0000"/>
          <w:sz w:val="24"/>
          <w:szCs w:val="24"/>
          <w:highlight w:val="yellow"/>
          <w:u w:val="single"/>
          <w:rtl/>
        </w:rPr>
        <w:t>هل نجحت هذه النظرية ؟</w:t>
      </w:r>
    </w:p>
    <w:p w:rsidR="00B26CD5" w:rsidRPr="0049601D" w:rsidRDefault="00B26CD5" w:rsidP="00B26CD5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eastAsia="Arial Unicode MS" w:hAnsiTheme="minorBidi"/>
          <w:b/>
          <w:bCs/>
          <w:color w:val="00B0F0"/>
          <w:sz w:val="24"/>
          <w:szCs w:val="24"/>
          <w:u w:val="single"/>
          <w:rtl/>
        </w:rPr>
      </w:pPr>
    </w:p>
    <w:p w:rsidR="00B26CD5" w:rsidRPr="00C567DB" w:rsidRDefault="00B26CD5" w:rsidP="00B26CD5">
      <w:pPr>
        <w:pStyle w:val="a3"/>
        <w:numPr>
          <w:ilvl w:val="0"/>
          <w:numId w:val="11"/>
        </w:num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b/>
          <w:bCs/>
        </w:rPr>
      </w:pPr>
      <w:r w:rsidRPr="00C567DB">
        <w:rPr>
          <w:rFonts w:asciiTheme="minorBidi" w:hAnsiTheme="minorBidi"/>
          <w:b/>
          <w:bCs/>
          <w:rtl/>
        </w:rPr>
        <w:t>رأى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proofErr w:type="spellStart"/>
      <w:r w:rsidRPr="00C567DB">
        <w:rPr>
          <w:rFonts w:asciiTheme="minorBidi" w:hAnsiTheme="minorBidi"/>
          <w:b/>
          <w:bCs/>
          <w:rtl/>
        </w:rPr>
        <w:t>ماكجريجور</w:t>
      </w:r>
      <w:proofErr w:type="spellEnd"/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فيما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بعد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أن</w:t>
      </w:r>
      <w:r w:rsidRPr="00C567DB">
        <w:rPr>
          <w:rFonts w:asciiTheme="minorBidi" w:hAnsiTheme="minorBidi" w:hint="cs"/>
          <w:b/>
          <w:bCs/>
          <w:rtl/>
        </w:rPr>
        <w:t xml:space="preserve"> أ</w:t>
      </w:r>
      <w:r w:rsidRPr="00C567DB">
        <w:rPr>
          <w:rFonts w:asciiTheme="minorBidi" w:hAnsiTheme="minorBidi"/>
          <w:b/>
          <w:bCs/>
          <w:rtl/>
        </w:rPr>
        <w:t>ساليب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العمل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المبنية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عليها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تفشل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في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حفز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الأفراد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لتحقيق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الهدف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المطلوب</w:t>
      </w:r>
      <w:r w:rsidRPr="00C567DB">
        <w:rPr>
          <w:rFonts w:asciiTheme="minorBidi" w:hAnsiTheme="minorBidi"/>
          <w:b/>
          <w:bCs/>
        </w:rPr>
        <w:t xml:space="preserve"> .</w:t>
      </w:r>
    </w:p>
    <w:p w:rsidR="00B26CD5" w:rsidRPr="00C567DB" w:rsidRDefault="00B26CD5" w:rsidP="00B26CD5">
      <w:pPr>
        <w:pStyle w:val="a3"/>
        <w:numPr>
          <w:ilvl w:val="0"/>
          <w:numId w:val="11"/>
        </w:num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b/>
          <w:bCs/>
        </w:rPr>
      </w:pPr>
      <w:r w:rsidRPr="00C567DB">
        <w:rPr>
          <w:rFonts w:asciiTheme="minorBidi" w:hAnsiTheme="minorBidi" w:hint="cs"/>
          <w:b/>
          <w:bCs/>
          <w:rtl/>
        </w:rPr>
        <w:t>كما أتضح له أن نتائج البحوث عن الدراسات السلوكية لا تؤي</w:t>
      </w:r>
      <w:r w:rsidRPr="00C567DB">
        <w:rPr>
          <w:rFonts w:asciiTheme="minorBidi" w:hAnsiTheme="minorBidi" w:hint="eastAsia"/>
          <w:b/>
          <w:bCs/>
          <w:rtl/>
        </w:rPr>
        <w:t>د</w:t>
      </w:r>
      <w:r w:rsidRPr="00C567DB">
        <w:rPr>
          <w:rFonts w:asciiTheme="minorBidi" w:hAnsiTheme="minorBidi" w:hint="cs"/>
          <w:b/>
          <w:bCs/>
          <w:rtl/>
        </w:rPr>
        <w:t xml:space="preserve"> المعتقدات السابقة عن الإنسان والطبيعة الإنسانية وعن دور الإدارة .</w:t>
      </w:r>
    </w:p>
    <w:p w:rsidR="00B26CD5" w:rsidRDefault="00B26CD5" w:rsidP="00B26CD5">
      <w:pPr>
        <w:pStyle w:val="a3"/>
        <w:numPr>
          <w:ilvl w:val="0"/>
          <w:numId w:val="11"/>
        </w:num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b/>
          <w:bCs/>
        </w:rPr>
      </w:pPr>
      <w:r w:rsidRPr="00C567DB">
        <w:rPr>
          <w:rFonts w:asciiTheme="minorBidi" w:hAnsiTheme="minorBidi" w:hint="cs"/>
          <w:b/>
          <w:bCs/>
          <w:rtl/>
        </w:rPr>
        <w:t xml:space="preserve">ولذلك حاول أن يضع نظرية أخرى تعكس الأولى تتضمن نظرية إيجابية عن العاملين وهي نظرية ( </w:t>
      </w:r>
      <w:r w:rsidRPr="00C567DB">
        <w:rPr>
          <w:rFonts w:asciiTheme="minorBidi" w:hAnsiTheme="minorBidi"/>
          <w:b/>
          <w:bCs/>
        </w:rPr>
        <w:t>Y</w:t>
      </w:r>
      <w:r w:rsidRPr="00C567DB">
        <w:rPr>
          <w:rFonts w:asciiTheme="minorBidi" w:hAnsiTheme="minorBidi" w:hint="cs"/>
          <w:b/>
          <w:bCs/>
          <w:rtl/>
        </w:rPr>
        <w:t xml:space="preserve"> ) .</w:t>
      </w:r>
    </w:p>
    <w:p w:rsidR="00B26CD5" w:rsidRPr="0049601D" w:rsidRDefault="00B26CD5" w:rsidP="00B26CD5">
      <w:pPr>
        <w:pStyle w:val="a3"/>
        <w:autoSpaceDE w:val="0"/>
        <w:autoSpaceDN w:val="0"/>
        <w:bidi/>
        <w:adjustRightInd w:val="0"/>
        <w:spacing w:after="0"/>
        <w:ind w:left="360"/>
        <w:jc w:val="both"/>
        <w:rPr>
          <w:rFonts w:asciiTheme="minorBidi" w:hAnsiTheme="minorBidi"/>
          <w:b/>
          <w:bCs/>
          <w:rtl/>
        </w:rPr>
      </w:pPr>
    </w:p>
    <w:p w:rsidR="00B26CD5" w:rsidRPr="0036548D" w:rsidRDefault="00B26CD5" w:rsidP="00B26CD5">
      <w:pPr>
        <w:ind w:left="1440"/>
        <w:jc w:val="right"/>
        <w:rPr>
          <w:b/>
          <w:bCs/>
          <w:color w:val="FF0000"/>
          <w:sz w:val="26"/>
          <w:szCs w:val="26"/>
          <w:u w:val="single"/>
          <w:rtl/>
        </w:rPr>
      </w:pPr>
      <w:r w:rsidRPr="0036548D">
        <w:rPr>
          <w:rFonts w:hint="cs"/>
          <w:b/>
          <w:bCs/>
          <w:color w:val="FF0000"/>
          <w:sz w:val="26"/>
          <w:szCs w:val="26"/>
          <w:u w:val="single"/>
          <w:rtl/>
        </w:rPr>
        <w:t xml:space="preserve">: </w:t>
      </w:r>
      <w:r w:rsidRPr="0036548D">
        <w:rPr>
          <w:b/>
          <w:bCs/>
          <w:color w:val="FF0000"/>
          <w:sz w:val="26"/>
          <w:szCs w:val="26"/>
          <w:u w:val="single"/>
        </w:rPr>
        <w:t>Y</w:t>
      </w:r>
      <w:r w:rsidRPr="0036548D">
        <w:rPr>
          <w:rFonts w:hint="cs"/>
          <w:b/>
          <w:bCs/>
          <w:color w:val="FF0000"/>
          <w:sz w:val="26"/>
          <w:szCs w:val="26"/>
          <w:u w:val="single"/>
          <w:rtl/>
        </w:rPr>
        <w:t xml:space="preserve"> </w:t>
      </w:r>
      <w:r w:rsidRPr="0036548D">
        <w:rPr>
          <w:b/>
          <w:bCs/>
          <w:color w:val="FF0000"/>
          <w:sz w:val="26"/>
          <w:szCs w:val="26"/>
          <w:u w:val="single"/>
          <w:rtl/>
        </w:rPr>
        <w:t xml:space="preserve">نظرية </w:t>
      </w:r>
    </w:p>
    <w:p w:rsidR="00B26CD5" w:rsidRPr="00C567DB" w:rsidRDefault="00B26CD5" w:rsidP="00B26CD5">
      <w:pPr>
        <w:pStyle w:val="a3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Theme="minorBidi" w:eastAsia="Arial Unicode MS" w:hAnsiTheme="minorBidi"/>
          <w:b/>
          <w:bCs/>
        </w:rPr>
      </w:pPr>
      <w:r w:rsidRPr="00C567DB">
        <w:rPr>
          <w:rFonts w:asciiTheme="minorBidi" w:eastAsia="Arial Unicode MS" w:hAnsiTheme="minorBidi"/>
          <w:b/>
          <w:bCs/>
          <w:rtl/>
        </w:rPr>
        <w:t>يحب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الإنسان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بطبيعته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العمل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كما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يحب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الراحة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والانسجام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طالما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توفرت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لها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لظروف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المناسبة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لذلك</w:t>
      </w:r>
      <w:r w:rsidRPr="00C567DB">
        <w:rPr>
          <w:rFonts w:asciiTheme="minorBidi" w:eastAsia="Arial Unicode MS" w:hAnsiTheme="minorBidi"/>
          <w:b/>
          <w:bCs/>
        </w:rPr>
        <w:t xml:space="preserve"> .</w:t>
      </w:r>
    </w:p>
    <w:p w:rsidR="00B26CD5" w:rsidRPr="00C567DB" w:rsidRDefault="00B26CD5" w:rsidP="00B26CD5">
      <w:pPr>
        <w:pStyle w:val="a3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Theme="minorBidi" w:eastAsia="Arial Unicode MS" w:hAnsiTheme="minorBidi"/>
          <w:b/>
          <w:bCs/>
        </w:rPr>
      </w:pPr>
      <w:r w:rsidRPr="00C567DB">
        <w:rPr>
          <w:rFonts w:asciiTheme="minorBidi" w:eastAsia="Arial Unicode MS" w:hAnsiTheme="minorBidi"/>
          <w:b/>
          <w:bCs/>
          <w:rtl/>
        </w:rPr>
        <w:t>يسعى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الفرد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تحت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الظروف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الاجتماعية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والاقتصادية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الملائمة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</w:rPr>
        <w:t>–</w:t>
      </w:r>
      <w:r w:rsidRPr="00C567DB">
        <w:rPr>
          <w:rFonts w:asciiTheme="minorBidi" w:eastAsia="Arial Unicode MS" w:hAnsiTheme="minorBidi"/>
          <w:b/>
          <w:bCs/>
          <w:rtl/>
        </w:rPr>
        <w:t>بمحض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إرادته</w:t>
      </w:r>
      <w:r w:rsidRPr="00C567DB">
        <w:rPr>
          <w:rFonts w:asciiTheme="minorBidi" w:eastAsia="Arial Unicode MS" w:hAnsiTheme="minorBidi"/>
          <w:b/>
          <w:bCs/>
        </w:rPr>
        <w:t xml:space="preserve"> - </w:t>
      </w:r>
      <w:r w:rsidRPr="00C567DB">
        <w:rPr>
          <w:rFonts w:asciiTheme="minorBidi" w:eastAsia="Arial Unicode MS" w:hAnsiTheme="minorBidi"/>
          <w:b/>
          <w:bCs/>
          <w:rtl/>
        </w:rPr>
        <w:t>للعمل</w:t>
      </w:r>
      <w:r w:rsidRPr="00C567DB">
        <w:rPr>
          <w:rFonts w:asciiTheme="minorBidi" w:eastAsia="Arial Unicode MS" w:hAnsiTheme="minorBidi"/>
          <w:b/>
          <w:bCs/>
        </w:rPr>
        <w:t xml:space="preserve"> .</w:t>
      </w:r>
    </w:p>
    <w:p w:rsidR="00B26CD5" w:rsidRPr="00C567DB" w:rsidRDefault="00B26CD5" w:rsidP="00B26CD5">
      <w:pPr>
        <w:pStyle w:val="a3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Theme="minorBidi" w:eastAsia="Arial Unicode MS" w:hAnsiTheme="minorBidi"/>
          <w:b/>
          <w:bCs/>
        </w:rPr>
      </w:pPr>
      <w:r w:rsidRPr="00C567DB">
        <w:rPr>
          <w:rFonts w:asciiTheme="minorBidi" w:eastAsia="Arial Unicode MS" w:hAnsiTheme="minorBidi"/>
          <w:b/>
          <w:bCs/>
          <w:rtl/>
        </w:rPr>
        <w:t>يتعلم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الإنسان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تحمل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المسؤولية</w:t>
      </w:r>
      <w:r w:rsidRPr="00C567DB">
        <w:rPr>
          <w:rFonts w:asciiTheme="minorBidi" w:eastAsia="Arial Unicode MS" w:hAnsiTheme="minorBidi"/>
          <w:b/>
          <w:bCs/>
        </w:rPr>
        <w:t xml:space="preserve"> – </w:t>
      </w:r>
      <w:r w:rsidRPr="00C567DB">
        <w:rPr>
          <w:rFonts w:asciiTheme="minorBidi" w:eastAsia="Arial Unicode MS" w:hAnsiTheme="minorBidi"/>
          <w:b/>
          <w:bCs/>
          <w:rtl/>
        </w:rPr>
        <w:t>تحت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الظروف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المناسبة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</w:rPr>
        <w:t xml:space="preserve"> -</w:t>
      </w:r>
      <w:r w:rsidRPr="00C567DB">
        <w:rPr>
          <w:rFonts w:asciiTheme="minorBidi" w:eastAsia="Arial Unicode MS" w:hAnsiTheme="minorBidi"/>
          <w:b/>
          <w:bCs/>
          <w:rtl/>
        </w:rPr>
        <w:t>بل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ويسعى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إليها</w:t>
      </w:r>
      <w:r w:rsidRPr="00C567DB">
        <w:rPr>
          <w:rFonts w:asciiTheme="minorBidi" w:eastAsia="Arial Unicode MS" w:hAnsiTheme="minorBidi"/>
          <w:b/>
          <w:bCs/>
        </w:rPr>
        <w:t xml:space="preserve"> .</w:t>
      </w:r>
    </w:p>
    <w:p w:rsidR="00B26CD5" w:rsidRPr="00C567DB" w:rsidRDefault="00B26CD5" w:rsidP="00B26CD5">
      <w:pPr>
        <w:pStyle w:val="a3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Theme="minorBidi" w:eastAsia="Arial Unicode MS" w:hAnsiTheme="minorBidi"/>
          <w:b/>
          <w:bCs/>
        </w:rPr>
      </w:pPr>
      <w:r w:rsidRPr="00C567DB">
        <w:rPr>
          <w:rFonts w:asciiTheme="minorBidi" w:eastAsia="Arial Unicode MS" w:hAnsiTheme="minorBidi"/>
          <w:b/>
          <w:bCs/>
          <w:rtl/>
        </w:rPr>
        <w:t>الإنسان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طموح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بطبيعته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ولذا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يكرر تصرفات</w:t>
      </w:r>
      <w:r w:rsidRPr="00C567DB">
        <w:rPr>
          <w:rFonts w:asciiTheme="minorBidi" w:eastAsia="Arial Unicode MS" w:hAnsiTheme="minorBidi" w:hint="eastAsia"/>
          <w:b/>
          <w:bCs/>
          <w:rtl/>
        </w:rPr>
        <w:t>ه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التي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ينتج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ع</w:t>
      </w:r>
      <w:r w:rsidRPr="00C567DB">
        <w:rPr>
          <w:rFonts w:asciiTheme="minorBidi" w:eastAsia="Arial Unicode MS" w:hAnsiTheme="minorBidi" w:hint="cs"/>
          <w:b/>
          <w:bCs/>
          <w:rtl/>
        </w:rPr>
        <w:t>ن</w:t>
      </w:r>
      <w:r w:rsidRPr="00C567DB">
        <w:rPr>
          <w:rFonts w:asciiTheme="minorBidi" w:eastAsia="Arial Unicode MS" w:hAnsiTheme="minorBidi"/>
          <w:b/>
          <w:bCs/>
          <w:rtl/>
        </w:rPr>
        <w:t>ها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إشباع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رغباته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،وتؤمن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له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الأمن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والاستقرار</w:t>
      </w:r>
      <w:r w:rsidRPr="00C567DB">
        <w:rPr>
          <w:rFonts w:asciiTheme="minorBidi" w:eastAsia="Arial Unicode MS" w:hAnsiTheme="minorBidi"/>
          <w:b/>
          <w:bCs/>
        </w:rPr>
        <w:t xml:space="preserve"> .</w:t>
      </w:r>
    </w:p>
    <w:p w:rsidR="00B26CD5" w:rsidRPr="00C567DB" w:rsidRDefault="00B26CD5" w:rsidP="00B26CD5">
      <w:pPr>
        <w:pStyle w:val="a3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Theme="minorBidi" w:eastAsia="Arial Unicode MS" w:hAnsiTheme="minorBidi"/>
          <w:b/>
          <w:bCs/>
        </w:rPr>
      </w:pPr>
      <w:r w:rsidRPr="00C567DB">
        <w:rPr>
          <w:rFonts w:asciiTheme="minorBidi" w:eastAsia="Arial Unicode MS" w:hAnsiTheme="minorBidi"/>
          <w:b/>
          <w:bCs/>
          <w:rtl/>
        </w:rPr>
        <w:t>الإنسان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قادر عل</w:t>
      </w:r>
      <w:r w:rsidRPr="00C567DB">
        <w:rPr>
          <w:rFonts w:asciiTheme="minorBidi" w:eastAsia="Arial Unicode MS" w:hAnsiTheme="minorBidi" w:hint="eastAsia"/>
          <w:b/>
          <w:bCs/>
          <w:rtl/>
        </w:rPr>
        <w:t>ى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استخدام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الفكر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والخيال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في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حل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المشاكل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التنظيمية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إذا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ما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أعطي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الفرصة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لذلك</w:t>
      </w:r>
      <w:r w:rsidRPr="00C567DB">
        <w:rPr>
          <w:rFonts w:asciiTheme="minorBidi" w:eastAsia="Arial Unicode MS" w:hAnsiTheme="minorBidi"/>
          <w:b/>
          <w:bCs/>
        </w:rPr>
        <w:t xml:space="preserve"> .</w:t>
      </w:r>
    </w:p>
    <w:p w:rsidR="00B26CD5" w:rsidRPr="00C567DB" w:rsidRDefault="00B26CD5" w:rsidP="00B26CD5">
      <w:pPr>
        <w:pStyle w:val="a3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Theme="minorBidi" w:eastAsia="Arial Unicode MS" w:hAnsiTheme="minorBidi"/>
          <w:b/>
          <w:bCs/>
        </w:rPr>
      </w:pPr>
      <w:r w:rsidRPr="00C567DB">
        <w:rPr>
          <w:rFonts w:asciiTheme="minorBidi" w:eastAsia="Arial Unicode MS" w:hAnsiTheme="minorBidi"/>
          <w:b/>
          <w:bCs/>
          <w:rtl/>
        </w:rPr>
        <w:t>وإذا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أعطي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الفرد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الفرصة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فإنه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يكون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قادراً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على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الإبداع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والابتكار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وركوب</w:t>
      </w:r>
      <w:r w:rsidRPr="00C567DB">
        <w:rPr>
          <w:rFonts w:asciiTheme="minorBidi" w:eastAsia="Arial Unicode MS" w:hAnsiTheme="minorBidi" w:hint="cs"/>
          <w:b/>
          <w:bCs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rtl/>
        </w:rPr>
        <w:t>المخاطر</w:t>
      </w:r>
      <w:r w:rsidRPr="00C567DB">
        <w:rPr>
          <w:rFonts w:asciiTheme="minorBidi" w:eastAsia="Arial Unicode MS" w:hAnsiTheme="minorBidi"/>
          <w:b/>
          <w:bCs/>
        </w:rPr>
        <w:t>.</w:t>
      </w:r>
    </w:p>
    <w:p w:rsidR="00B26CD5" w:rsidRPr="00C567DB" w:rsidRDefault="00B26CD5" w:rsidP="00B26CD5">
      <w:pPr>
        <w:pStyle w:val="a3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Theme="minorBidi" w:eastAsia="Arial Unicode MS" w:hAnsiTheme="minorBidi"/>
          <w:b/>
          <w:bCs/>
          <w:color w:val="000000"/>
        </w:rPr>
      </w:pPr>
      <w:r w:rsidRPr="00C567DB">
        <w:rPr>
          <w:rFonts w:asciiTheme="minorBidi" w:eastAsia="Arial Unicode MS" w:hAnsiTheme="minorBidi"/>
          <w:b/>
          <w:bCs/>
          <w:color w:val="000000"/>
          <w:rtl/>
        </w:rPr>
        <w:t>والعقاب</w:t>
      </w:r>
      <w:r w:rsidRPr="00C567DB">
        <w:rPr>
          <w:rFonts w:asciiTheme="minorBidi" w:eastAsia="Arial Unicode MS" w:hAnsiTheme="minorBidi" w:hint="cs"/>
          <w:b/>
          <w:bCs/>
          <w:color w:val="000000"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color w:val="000000"/>
          <w:rtl/>
        </w:rPr>
        <w:t>ليس</w:t>
      </w:r>
      <w:r w:rsidRPr="00C567DB">
        <w:rPr>
          <w:rFonts w:asciiTheme="minorBidi" w:eastAsia="Arial Unicode MS" w:hAnsiTheme="minorBidi" w:hint="cs"/>
          <w:b/>
          <w:bCs/>
          <w:color w:val="000000"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color w:val="000000"/>
          <w:rtl/>
        </w:rPr>
        <w:t>هو</w:t>
      </w:r>
      <w:r w:rsidRPr="00C567DB">
        <w:rPr>
          <w:rFonts w:asciiTheme="minorBidi" w:eastAsia="Arial Unicode MS" w:hAnsiTheme="minorBidi" w:hint="cs"/>
          <w:b/>
          <w:bCs/>
          <w:color w:val="000000"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color w:val="000000"/>
          <w:rtl/>
        </w:rPr>
        <w:t>الوسيلة</w:t>
      </w:r>
      <w:r w:rsidRPr="00C567DB">
        <w:rPr>
          <w:rFonts w:asciiTheme="minorBidi" w:eastAsia="Arial Unicode MS" w:hAnsiTheme="minorBidi" w:hint="cs"/>
          <w:b/>
          <w:bCs/>
          <w:color w:val="000000"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color w:val="000000"/>
          <w:rtl/>
        </w:rPr>
        <w:t>الوحيدة</w:t>
      </w:r>
      <w:r w:rsidRPr="00C567DB">
        <w:rPr>
          <w:rFonts w:asciiTheme="minorBidi" w:eastAsia="Arial Unicode MS" w:hAnsiTheme="minorBidi" w:hint="cs"/>
          <w:b/>
          <w:bCs/>
          <w:color w:val="000000"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color w:val="000000"/>
          <w:rtl/>
        </w:rPr>
        <w:t>لدفع</w:t>
      </w:r>
      <w:r w:rsidRPr="00C567DB">
        <w:rPr>
          <w:rFonts w:asciiTheme="minorBidi" w:eastAsia="Arial Unicode MS" w:hAnsiTheme="minorBidi" w:hint="cs"/>
          <w:b/>
          <w:bCs/>
          <w:color w:val="000000"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color w:val="000000"/>
          <w:rtl/>
        </w:rPr>
        <w:t>الأفراد</w:t>
      </w:r>
      <w:r w:rsidRPr="00C567DB">
        <w:rPr>
          <w:rFonts w:asciiTheme="minorBidi" w:eastAsia="Arial Unicode MS" w:hAnsiTheme="minorBidi" w:hint="cs"/>
          <w:b/>
          <w:bCs/>
          <w:color w:val="000000"/>
          <w:rtl/>
        </w:rPr>
        <w:t xml:space="preserve"> </w:t>
      </w:r>
      <w:r w:rsidRPr="00C567DB">
        <w:rPr>
          <w:rFonts w:asciiTheme="minorBidi" w:eastAsia="Arial Unicode MS" w:hAnsiTheme="minorBidi"/>
          <w:b/>
          <w:bCs/>
          <w:color w:val="000000"/>
          <w:rtl/>
        </w:rPr>
        <w:t>للعمل</w:t>
      </w:r>
      <w:r w:rsidRPr="00C567DB">
        <w:rPr>
          <w:rFonts w:asciiTheme="minorBidi" w:eastAsia="Arial Unicode MS" w:hAnsiTheme="minorBidi"/>
          <w:b/>
          <w:bCs/>
          <w:color w:val="000000"/>
        </w:rPr>
        <w:t>.</w:t>
      </w:r>
    </w:p>
    <w:p w:rsidR="00B26CD5" w:rsidRPr="00576E93" w:rsidRDefault="00B26CD5" w:rsidP="00B26CD5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Arial Unicode MS" w:hAnsiTheme="minorBidi"/>
          <w:color w:val="000000"/>
          <w:sz w:val="26"/>
          <w:szCs w:val="26"/>
        </w:rPr>
      </w:pPr>
    </w:p>
    <w:p w:rsidR="00B26CD5" w:rsidRPr="0049601D" w:rsidRDefault="00B26CD5" w:rsidP="00B26CD5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Arial Unicode MS" w:hAnsiTheme="minorBidi"/>
          <w:b/>
          <w:bCs/>
          <w:color w:val="FF0000"/>
          <w:sz w:val="26"/>
          <w:szCs w:val="26"/>
          <w:u w:val="single"/>
          <w:rtl/>
        </w:rPr>
      </w:pPr>
      <w:r w:rsidRPr="0049601D">
        <w:rPr>
          <w:rFonts w:asciiTheme="minorBidi" w:eastAsia="Arial Unicode MS" w:hAnsiTheme="minorBidi" w:hint="cs"/>
          <w:b/>
          <w:bCs/>
          <w:color w:val="FF0000"/>
          <w:sz w:val="26"/>
          <w:szCs w:val="26"/>
          <w:u w:val="single"/>
          <w:rtl/>
        </w:rPr>
        <w:t>الفرق بين النظريتين :</w:t>
      </w:r>
    </w:p>
    <w:p w:rsidR="00B26CD5" w:rsidRPr="00576E93" w:rsidRDefault="00B26CD5" w:rsidP="00B26CD5">
      <w:pPr>
        <w:autoSpaceDE w:val="0"/>
        <w:autoSpaceDN w:val="0"/>
        <w:bidi/>
        <w:adjustRightInd w:val="0"/>
        <w:spacing w:after="0" w:line="240" w:lineRule="auto"/>
        <w:rPr>
          <w:rFonts w:asciiTheme="minorBidi" w:eastAsia="Arial Unicode MS" w:hAnsiTheme="minorBidi"/>
          <w:b/>
          <w:bCs/>
          <w:color w:val="00B0F0"/>
          <w:sz w:val="26"/>
          <w:szCs w:val="26"/>
          <w:rtl/>
        </w:rPr>
      </w:pPr>
    </w:p>
    <w:p w:rsidR="00B26CD5" w:rsidRPr="00C567DB" w:rsidRDefault="00B26CD5" w:rsidP="00B26CD5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b/>
          <w:bCs/>
        </w:rPr>
      </w:pPr>
      <w:r w:rsidRPr="00C567DB">
        <w:rPr>
          <w:rFonts w:asciiTheme="minorBidi" w:hAnsiTheme="minorBidi"/>
          <w:b/>
          <w:bCs/>
          <w:rtl/>
        </w:rPr>
        <w:t>يتبع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المديرون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</w:t>
      </w:r>
      <w:r w:rsidRPr="00C567DB">
        <w:rPr>
          <w:rFonts w:asciiTheme="minorBidi" w:hAnsiTheme="minorBidi" w:hint="cs"/>
          <w:b/>
          <w:bCs/>
          <w:rtl/>
        </w:rPr>
        <w:t>ل</w:t>
      </w:r>
      <w:r w:rsidRPr="00C567DB">
        <w:rPr>
          <w:rFonts w:asciiTheme="minorBidi" w:hAnsiTheme="minorBidi"/>
          <w:b/>
          <w:bCs/>
          <w:rtl/>
        </w:rPr>
        <w:t>ذين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يؤمنون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بنظرية</w:t>
      </w:r>
      <w:r w:rsidRPr="00C567DB">
        <w:rPr>
          <w:rFonts w:asciiTheme="minorBidi" w:hAnsiTheme="minorBidi"/>
          <w:b/>
          <w:bCs/>
          <w:i/>
          <w:iCs/>
        </w:rPr>
        <w:t xml:space="preserve">X </w:t>
      </w:r>
      <w:r w:rsidRPr="00C567DB">
        <w:rPr>
          <w:rFonts w:asciiTheme="minorBidi" w:hAnsiTheme="minorBidi" w:hint="cs"/>
          <w:b/>
          <w:bCs/>
          <w:i/>
          <w:i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المدرسة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الكلاسيكية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،ويعاملون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الإنسان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كالآلة</w:t>
      </w:r>
      <w:r w:rsidRPr="00C567DB">
        <w:rPr>
          <w:rFonts w:asciiTheme="minorBidi" w:hAnsiTheme="minorBidi"/>
          <w:b/>
          <w:bCs/>
          <w:i/>
          <w:iCs/>
        </w:rPr>
        <w:t>.</w:t>
      </w:r>
      <w:r w:rsidRPr="00C567DB">
        <w:rPr>
          <w:rFonts w:asciiTheme="minorBidi" w:hAnsiTheme="minorBidi"/>
          <w:b/>
          <w:bCs/>
          <w:rtl/>
        </w:rPr>
        <w:tab/>
      </w:r>
    </w:p>
    <w:p w:rsidR="00B26CD5" w:rsidRPr="0049601D" w:rsidRDefault="00B26CD5" w:rsidP="00B26CD5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/>
          <w:b/>
          <w:bCs/>
        </w:rPr>
      </w:pPr>
      <w:r w:rsidRPr="00C567DB">
        <w:rPr>
          <w:rFonts w:asciiTheme="minorBidi" w:hAnsiTheme="minorBidi"/>
          <w:b/>
          <w:bCs/>
          <w:rtl/>
        </w:rPr>
        <w:t>لكن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المديرين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الذين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يؤمنون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بنظرية</w:t>
      </w:r>
      <w:r w:rsidRPr="00C567DB">
        <w:rPr>
          <w:rFonts w:asciiTheme="minorBidi" w:hAnsiTheme="minorBidi"/>
          <w:b/>
          <w:bCs/>
        </w:rPr>
        <w:t xml:space="preserve"> Y </w:t>
      </w:r>
      <w:r w:rsidRPr="00C567DB">
        <w:rPr>
          <w:rFonts w:asciiTheme="minorBidi" w:hAnsiTheme="minorBidi"/>
          <w:b/>
          <w:bCs/>
          <w:rtl/>
        </w:rPr>
        <w:t>فإنهم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يتبعون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المدرسة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السلوكية</w:t>
      </w:r>
      <w:r w:rsidRPr="00C567DB">
        <w:rPr>
          <w:rFonts w:asciiTheme="minorBidi" w:hAnsiTheme="minorBidi"/>
          <w:b/>
          <w:bCs/>
          <w:i/>
          <w:iCs/>
        </w:rPr>
        <w:t>.</w:t>
      </w:r>
    </w:p>
    <w:p w:rsidR="00B26CD5" w:rsidRDefault="00B26CD5" w:rsidP="00B26C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/>
          <w:b/>
          <w:bCs/>
          <w:rtl/>
        </w:rPr>
      </w:pPr>
    </w:p>
    <w:p w:rsidR="00B26CD5" w:rsidRPr="0049601D" w:rsidRDefault="00B26CD5" w:rsidP="00B26C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/>
          <w:b/>
          <w:bCs/>
        </w:rPr>
      </w:pPr>
    </w:p>
    <w:p w:rsidR="00B26CD5" w:rsidRPr="00C567DB" w:rsidRDefault="00B26CD5" w:rsidP="00B26CD5">
      <w:pPr>
        <w:pStyle w:val="a3"/>
        <w:autoSpaceDE w:val="0"/>
        <w:autoSpaceDN w:val="0"/>
        <w:bidi/>
        <w:adjustRightInd w:val="0"/>
        <w:spacing w:after="0" w:line="240" w:lineRule="auto"/>
        <w:ind w:left="800"/>
        <w:jc w:val="both"/>
        <w:rPr>
          <w:rFonts w:asciiTheme="minorBidi" w:hAnsiTheme="minorBidi"/>
          <w:b/>
          <w:bCs/>
        </w:rPr>
      </w:pPr>
    </w:p>
    <w:p w:rsidR="00B26CD5" w:rsidRPr="0036548D" w:rsidRDefault="00B26CD5" w:rsidP="00B26C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FF0000"/>
          <w:sz w:val="26"/>
          <w:szCs w:val="26"/>
          <w:u w:val="single"/>
          <w:rtl/>
        </w:rPr>
      </w:pPr>
      <w:r w:rsidRPr="0036548D">
        <w:rPr>
          <w:rFonts w:asciiTheme="minorBidi" w:hAnsiTheme="minorBidi" w:hint="cs"/>
          <w:b/>
          <w:bCs/>
          <w:color w:val="FF0000"/>
          <w:sz w:val="26"/>
          <w:szCs w:val="26"/>
          <w:u w:val="single"/>
          <w:rtl/>
        </w:rPr>
        <w:t>الانتقادات للمدرسة الانسانية :</w:t>
      </w:r>
    </w:p>
    <w:p w:rsidR="00B26CD5" w:rsidRPr="00576E93" w:rsidRDefault="00B26CD5" w:rsidP="00B26CD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/>
          <w:b/>
          <w:bCs/>
          <w:color w:val="00B0F0"/>
          <w:sz w:val="26"/>
          <w:szCs w:val="26"/>
        </w:rPr>
      </w:pPr>
    </w:p>
    <w:p w:rsidR="00B26CD5" w:rsidRPr="00C567DB" w:rsidRDefault="00B26CD5" w:rsidP="00B26CD5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b/>
          <w:bCs/>
        </w:rPr>
      </w:pPr>
      <w:r w:rsidRPr="00C567DB">
        <w:rPr>
          <w:rFonts w:asciiTheme="minorBidi" w:hAnsiTheme="minorBidi"/>
          <w:b/>
          <w:bCs/>
          <w:rtl/>
        </w:rPr>
        <w:t>توصلت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إلى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العديد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من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التعميمات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اعتماداً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على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عدد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محدود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من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البحوث</w:t>
      </w:r>
      <w:r w:rsidRPr="00C567DB">
        <w:rPr>
          <w:rFonts w:asciiTheme="minorBidi" w:hAnsiTheme="minorBidi"/>
          <w:b/>
          <w:bCs/>
        </w:rPr>
        <w:t xml:space="preserve"> .</w:t>
      </w:r>
    </w:p>
    <w:p w:rsidR="00B26CD5" w:rsidRPr="00C567DB" w:rsidRDefault="00B26CD5" w:rsidP="00B26CD5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b/>
          <w:bCs/>
        </w:rPr>
      </w:pPr>
      <w:r w:rsidRPr="00C567DB">
        <w:rPr>
          <w:rFonts w:asciiTheme="minorBidi" w:hAnsiTheme="minorBidi"/>
          <w:b/>
          <w:bCs/>
          <w:rtl/>
        </w:rPr>
        <w:t>أنها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تركز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اهتمامها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على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العوامل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والمتغيرات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الداخلية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لبيئة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العمل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،وتهمل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البيئة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الخارجية</w:t>
      </w:r>
      <w:r w:rsidRPr="00C567DB">
        <w:rPr>
          <w:rFonts w:asciiTheme="minorBidi" w:hAnsiTheme="minorBidi"/>
          <w:b/>
          <w:bCs/>
        </w:rPr>
        <w:t xml:space="preserve"> .</w:t>
      </w:r>
    </w:p>
    <w:p w:rsidR="00B26CD5" w:rsidRPr="00C567DB" w:rsidRDefault="00B26CD5" w:rsidP="00B26CD5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b/>
          <w:bCs/>
        </w:rPr>
      </w:pPr>
      <w:r w:rsidRPr="00C567DB">
        <w:rPr>
          <w:rFonts w:asciiTheme="minorBidi" w:hAnsiTheme="minorBidi"/>
          <w:b/>
          <w:bCs/>
          <w:rtl/>
        </w:rPr>
        <w:t>تنظر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للعمل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باعتباره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عنصرا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ثابتا</w:t>
      </w:r>
      <w:r w:rsidRPr="00C567DB">
        <w:rPr>
          <w:rFonts w:asciiTheme="minorBidi" w:hAnsiTheme="minorBidi" w:hint="cs"/>
          <w:b/>
          <w:bCs/>
          <w:rtl/>
        </w:rPr>
        <w:t xml:space="preserve"> لا يتغي</w:t>
      </w:r>
      <w:r w:rsidRPr="00C567DB">
        <w:rPr>
          <w:rFonts w:asciiTheme="minorBidi" w:hAnsiTheme="minorBidi" w:hint="eastAsia"/>
          <w:b/>
          <w:bCs/>
          <w:rtl/>
        </w:rPr>
        <w:t>ر</w:t>
      </w:r>
      <w:r w:rsidRPr="00C567DB">
        <w:rPr>
          <w:rFonts w:asciiTheme="minorBidi" w:hAnsiTheme="minorBidi"/>
          <w:b/>
          <w:bCs/>
        </w:rPr>
        <w:t xml:space="preserve"> .</w:t>
      </w:r>
    </w:p>
    <w:p w:rsidR="00B26CD5" w:rsidRPr="00C567DB" w:rsidRDefault="00B26CD5" w:rsidP="00B26CD5">
      <w:pPr>
        <w:pStyle w:val="a3"/>
        <w:numPr>
          <w:ilvl w:val="0"/>
          <w:numId w:val="12"/>
        </w:num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b/>
          <w:bCs/>
          <w:rtl/>
        </w:rPr>
      </w:pPr>
      <w:r w:rsidRPr="00C567DB">
        <w:rPr>
          <w:rFonts w:asciiTheme="minorBidi" w:hAnsiTheme="minorBidi"/>
          <w:b/>
          <w:bCs/>
          <w:rtl/>
        </w:rPr>
        <w:t>ومن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ثم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فقد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تعرضت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هذه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النظرية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للنقد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بسبب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طرق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البحث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التي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اعتمدت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عليها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هذه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المدرسة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في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الوصول</w:t>
      </w:r>
      <w:r w:rsidRPr="00C567DB">
        <w:rPr>
          <w:rFonts w:asciiTheme="minorBidi" w:hAnsiTheme="minorBidi" w:hint="cs"/>
          <w:b/>
          <w:bCs/>
          <w:rtl/>
        </w:rPr>
        <w:t xml:space="preserve"> </w:t>
      </w:r>
      <w:r w:rsidRPr="00C567DB">
        <w:rPr>
          <w:rFonts w:asciiTheme="minorBidi" w:hAnsiTheme="minorBidi"/>
          <w:b/>
          <w:bCs/>
          <w:rtl/>
        </w:rPr>
        <w:t>لنتائجها</w:t>
      </w:r>
      <w:r w:rsidRPr="00C567DB">
        <w:rPr>
          <w:rFonts w:asciiTheme="minorBidi" w:hAnsiTheme="minorBidi"/>
          <w:b/>
          <w:bCs/>
        </w:rPr>
        <w:t xml:space="preserve"> .</w:t>
      </w:r>
    </w:p>
    <w:p w:rsidR="00B26CD5" w:rsidRDefault="00B26CD5" w:rsidP="00B26CD5">
      <w:pPr>
        <w:bidi/>
        <w:rPr>
          <w:b/>
          <w:bCs/>
          <w:color w:val="FF0000"/>
          <w:sz w:val="26"/>
          <w:szCs w:val="26"/>
          <w:u w:val="single"/>
          <w:rtl/>
        </w:rPr>
      </w:pPr>
    </w:p>
    <w:p w:rsidR="00B26CD5" w:rsidRPr="00576E93" w:rsidRDefault="00B26CD5" w:rsidP="00B26CD5">
      <w:pPr>
        <w:bidi/>
        <w:rPr>
          <w:b/>
          <w:bCs/>
          <w:color w:val="FF0000"/>
          <w:sz w:val="26"/>
          <w:szCs w:val="26"/>
          <w:u w:val="single"/>
          <w:rtl/>
        </w:rPr>
      </w:pPr>
      <w:r w:rsidRPr="00576E93">
        <w:rPr>
          <w:rFonts w:hint="cs"/>
          <w:b/>
          <w:bCs/>
          <w:color w:val="FF0000"/>
          <w:sz w:val="26"/>
          <w:szCs w:val="26"/>
          <w:u w:val="single"/>
          <w:rtl/>
        </w:rPr>
        <w:t>ثالثا / المدرسة التجريبية :-</w:t>
      </w:r>
    </w:p>
    <w:p w:rsidR="00B26CD5" w:rsidRPr="00C567DB" w:rsidRDefault="00B26CD5" w:rsidP="00B26CD5">
      <w:pPr>
        <w:pStyle w:val="a3"/>
        <w:numPr>
          <w:ilvl w:val="0"/>
          <w:numId w:val="13"/>
        </w:numPr>
        <w:bidi/>
        <w:rPr>
          <w:b/>
          <w:bCs/>
        </w:rPr>
      </w:pPr>
      <w:r w:rsidRPr="00C567DB">
        <w:rPr>
          <w:rFonts w:hint="cs"/>
          <w:b/>
          <w:bCs/>
          <w:rtl/>
        </w:rPr>
        <w:t>ظهرت هذه المدرسة نتيجة للانتقادات التي واجهتها المدرسة الانسانية.</w:t>
      </w:r>
    </w:p>
    <w:p w:rsidR="00B26CD5" w:rsidRPr="00C567DB" w:rsidRDefault="00B26CD5" w:rsidP="00B26CD5">
      <w:pPr>
        <w:pStyle w:val="a3"/>
        <w:numPr>
          <w:ilvl w:val="0"/>
          <w:numId w:val="13"/>
        </w:numPr>
        <w:bidi/>
        <w:rPr>
          <w:b/>
          <w:bCs/>
        </w:rPr>
      </w:pPr>
      <w:r w:rsidRPr="00C567DB">
        <w:rPr>
          <w:rFonts w:hint="cs"/>
          <w:b/>
          <w:bCs/>
          <w:rtl/>
        </w:rPr>
        <w:t xml:space="preserve">تعتمد </w:t>
      </w:r>
      <w:r w:rsidRPr="00C567DB">
        <w:rPr>
          <w:rFonts w:hint="eastAsia"/>
          <w:b/>
          <w:bCs/>
          <w:rtl/>
        </w:rPr>
        <w:t>هذه</w:t>
      </w:r>
      <w:r w:rsidRPr="00C567DB">
        <w:rPr>
          <w:rFonts w:hint="cs"/>
          <w:b/>
          <w:bCs/>
          <w:rtl/>
        </w:rPr>
        <w:t xml:space="preserve"> المدرسة على الممارسة العملية اكثر من الجانب النظري.</w:t>
      </w:r>
    </w:p>
    <w:p w:rsidR="00B26CD5" w:rsidRDefault="00B26CD5" w:rsidP="00B26CD5">
      <w:pPr>
        <w:pStyle w:val="a3"/>
        <w:numPr>
          <w:ilvl w:val="0"/>
          <w:numId w:val="13"/>
        </w:numPr>
        <w:bidi/>
        <w:rPr>
          <w:rFonts w:hint="cs"/>
          <w:b/>
          <w:bCs/>
        </w:rPr>
      </w:pPr>
      <w:r w:rsidRPr="00C567DB">
        <w:rPr>
          <w:rFonts w:hint="cs"/>
          <w:b/>
          <w:bCs/>
          <w:rtl/>
        </w:rPr>
        <w:t xml:space="preserve">ابرز روادها وليام </w:t>
      </w:r>
      <w:proofErr w:type="spellStart"/>
      <w:r w:rsidRPr="00C567DB">
        <w:rPr>
          <w:rFonts w:hint="cs"/>
          <w:b/>
          <w:bCs/>
          <w:rtl/>
        </w:rPr>
        <w:t>نيومين</w:t>
      </w:r>
      <w:proofErr w:type="spellEnd"/>
      <w:r w:rsidRPr="00C567DB">
        <w:rPr>
          <w:rFonts w:hint="cs"/>
          <w:b/>
          <w:bCs/>
          <w:rtl/>
        </w:rPr>
        <w:t xml:space="preserve"> , بيتر </w:t>
      </w:r>
      <w:proofErr w:type="spellStart"/>
      <w:r w:rsidRPr="00C567DB">
        <w:rPr>
          <w:rFonts w:hint="cs"/>
          <w:b/>
          <w:bCs/>
          <w:rtl/>
        </w:rPr>
        <w:t>دركر</w:t>
      </w:r>
      <w:proofErr w:type="spellEnd"/>
      <w:r w:rsidRPr="00C567DB">
        <w:rPr>
          <w:rFonts w:hint="cs"/>
          <w:b/>
          <w:bCs/>
          <w:rtl/>
        </w:rPr>
        <w:t>.</w:t>
      </w:r>
    </w:p>
    <w:p w:rsidR="00B26CD5" w:rsidRPr="0036548D" w:rsidRDefault="00B26CD5" w:rsidP="00B26CD5">
      <w:pPr>
        <w:bidi/>
        <w:rPr>
          <w:b/>
          <w:bCs/>
          <w:rtl/>
        </w:rPr>
      </w:pPr>
    </w:p>
    <w:p w:rsidR="00B26CD5" w:rsidRPr="005A1541" w:rsidRDefault="00B26CD5" w:rsidP="00B26CD5">
      <w:pPr>
        <w:bidi/>
        <w:rPr>
          <w:b/>
          <w:bCs/>
          <w:color w:val="FF0000"/>
          <w:sz w:val="24"/>
          <w:szCs w:val="24"/>
          <w:rtl/>
        </w:rPr>
      </w:pPr>
      <w:r w:rsidRPr="005A1541">
        <w:rPr>
          <w:rFonts w:cs="Arial" w:hint="cs"/>
          <w:b/>
          <w:bCs/>
          <w:color w:val="FF0000"/>
          <w:sz w:val="24"/>
          <w:szCs w:val="24"/>
          <w:rtl/>
        </w:rPr>
        <w:t>- وتقوم المدرسة التجريبية على اهم</w:t>
      </w:r>
      <w:r w:rsidRPr="005A1541">
        <w:rPr>
          <w:rFonts w:cs="Arial"/>
          <w:b/>
          <w:bCs/>
          <w:color w:val="FF0000"/>
          <w:sz w:val="24"/>
          <w:szCs w:val="24"/>
          <w:rtl/>
        </w:rPr>
        <w:t xml:space="preserve"> 3 </w:t>
      </w:r>
      <w:r w:rsidRPr="005A1541">
        <w:rPr>
          <w:rFonts w:cs="Arial" w:hint="cs"/>
          <w:b/>
          <w:bCs/>
          <w:color w:val="FF0000"/>
          <w:sz w:val="24"/>
          <w:szCs w:val="24"/>
          <w:rtl/>
        </w:rPr>
        <w:t>مبادئ أساسية :</w:t>
      </w:r>
    </w:p>
    <w:p w:rsidR="00B26CD5" w:rsidRPr="00C567DB" w:rsidRDefault="00B26CD5" w:rsidP="00B26CD5">
      <w:pPr>
        <w:bidi/>
        <w:rPr>
          <w:b/>
          <w:bCs/>
        </w:rPr>
      </w:pPr>
      <w:r w:rsidRPr="00A528E5">
        <w:rPr>
          <w:rFonts w:hint="cs"/>
          <w:rtl/>
        </w:rPr>
        <w:t>1</w:t>
      </w:r>
      <w:r w:rsidRPr="00C567DB">
        <w:rPr>
          <w:rFonts w:hint="cs"/>
          <w:b/>
          <w:bCs/>
          <w:rtl/>
        </w:rPr>
        <w:t>- تحديد الواجبات والمسؤوليا</w:t>
      </w:r>
      <w:r w:rsidRPr="00C567DB">
        <w:rPr>
          <w:rFonts w:hint="eastAsia"/>
          <w:b/>
          <w:bCs/>
          <w:rtl/>
        </w:rPr>
        <w:t>ت</w:t>
      </w:r>
      <w:r w:rsidRPr="00C567DB">
        <w:rPr>
          <w:rFonts w:hint="cs"/>
          <w:b/>
          <w:bCs/>
          <w:rtl/>
        </w:rPr>
        <w:t xml:space="preserve"> للمديرين مع تحديد المهام لكل إدارة قسم ، ونفهم من ذلك تحديد واجبات ومسؤوليا</w:t>
      </w:r>
      <w:r w:rsidRPr="00C567DB">
        <w:rPr>
          <w:rFonts w:hint="eastAsia"/>
          <w:b/>
          <w:bCs/>
          <w:rtl/>
        </w:rPr>
        <w:t>ت</w:t>
      </w:r>
      <w:r w:rsidRPr="00C567DB">
        <w:rPr>
          <w:rFonts w:hint="cs"/>
          <w:b/>
          <w:bCs/>
          <w:rtl/>
        </w:rPr>
        <w:t xml:space="preserve"> للمدير ومهام للإدارة . </w:t>
      </w:r>
    </w:p>
    <w:p w:rsidR="00B26CD5" w:rsidRPr="00C567DB" w:rsidRDefault="00B26CD5" w:rsidP="00B26CD5">
      <w:pPr>
        <w:bidi/>
        <w:rPr>
          <w:b/>
          <w:bCs/>
          <w:rtl/>
        </w:rPr>
      </w:pPr>
      <w:r w:rsidRPr="00C567DB">
        <w:rPr>
          <w:rFonts w:hint="cs"/>
          <w:b/>
          <w:bCs/>
          <w:rtl/>
        </w:rPr>
        <w:t>2- العمل على تضييق نطاق الإشراف .</w:t>
      </w:r>
    </w:p>
    <w:p w:rsidR="00B26CD5" w:rsidRPr="00C567DB" w:rsidRDefault="00B26CD5" w:rsidP="00B26CD5">
      <w:pPr>
        <w:bidi/>
        <w:rPr>
          <w:b/>
          <w:bCs/>
          <w:rtl/>
        </w:rPr>
      </w:pPr>
      <w:r w:rsidRPr="00C567DB">
        <w:rPr>
          <w:rFonts w:hint="cs"/>
          <w:b/>
          <w:bCs/>
          <w:rtl/>
        </w:rPr>
        <w:t>3- وجود درجة كبيرة من التفويض في الصلاحيات اليومية مع وجود ضوابط رقابية .</w:t>
      </w:r>
    </w:p>
    <w:p w:rsidR="00B26CD5" w:rsidRPr="00C567DB" w:rsidRDefault="00B26CD5" w:rsidP="00B26CD5">
      <w:pPr>
        <w:bidi/>
        <w:rPr>
          <w:b/>
          <w:bCs/>
          <w:sz w:val="24"/>
          <w:szCs w:val="24"/>
          <w:u w:val="single"/>
        </w:rPr>
      </w:pPr>
      <w:r w:rsidRPr="00C567DB">
        <w:rPr>
          <w:rFonts w:hint="cs"/>
          <w:b/>
          <w:bCs/>
          <w:sz w:val="24"/>
          <w:szCs w:val="24"/>
          <w:highlight w:val="yellow"/>
          <w:u w:val="single"/>
          <w:rtl/>
        </w:rPr>
        <w:t>وبالرغم من هذا كله لم تسلم هذه المدرسة من الانتقاد كما اعتبرها النقاد بأنها مجرد حكم وأمثال عامة من كونها مبادئ علمية للإدارة</w:t>
      </w:r>
    </w:p>
    <w:p w:rsidR="00B26CD5" w:rsidRDefault="00B26CD5" w:rsidP="00B26CD5"/>
    <w:p w:rsidR="004A2151" w:rsidRDefault="004A2151">
      <w:bookmarkStart w:id="0" w:name="_GoBack"/>
      <w:bookmarkEnd w:id="0"/>
    </w:p>
    <w:sectPr w:rsidR="004A2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EA3"/>
    <w:multiLevelType w:val="hybridMultilevel"/>
    <w:tmpl w:val="ACC6D14E"/>
    <w:lvl w:ilvl="0" w:tplc="3242776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B19A0"/>
    <w:multiLevelType w:val="hybridMultilevel"/>
    <w:tmpl w:val="6268C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26C78"/>
    <w:multiLevelType w:val="hybridMultilevel"/>
    <w:tmpl w:val="72103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617E7"/>
    <w:multiLevelType w:val="hybridMultilevel"/>
    <w:tmpl w:val="A93022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71DFB"/>
    <w:multiLevelType w:val="hybridMultilevel"/>
    <w:tmpl w:val="12E893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C437D"/>
    <w:multiLevelType w:val="hybridMultilevel"/>
    <w:tmpl w:val="93720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409A201D"/>
    <w:multiLevelType w:val="hybridMultilevel"/>
    <w:tmpl w:val="F61AE570"/>
    <w:lvl w:ilvl="0" w:tplc="99E4246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B95F58"/>
    <w:multiLevelType w:val="hybridMultilevel"/>
    <w:tmpl w:val="0186A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5B3870"/>
    <w:multiLevelType w:val="hybridMultilevel"/>
    <w:tmpl w:val="82B4D4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70CF5"/>
    <w:multiLevelType w:val="hybridMultilevel"/>
    <w:tmpl w:val="AD5890C2"/>
    <w:lvl w:ilvl="0" w:tplc="1024BB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02D84"/>
    <w:multiLevelType w:val="hybridMultilevel"/>
    <w:tmpl w:val="A71C5A58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55EA2"/>
    <w:multiLevelType w:val="hybridMultilevel"/>
    <w:tmpl w:val="1FBA7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54B63"/>
    <w:multiLevelType w:val="hybridMultilevel"/>
    <w:tmpl w:val="FFC4B30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17"/>
    <w:rsid w:val="004A2151"/>
    <w:rsid w:val="00B26CD5"/>
    <w:rsid w:val="00D9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D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D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AB501A-BA08-40AA-85C6-D1A19CD7C426}" type="doc">
      <dgm:prSet loTypeId="urn:microsoft.com/office/officeart/2005/8/layout/pyramid1" loCatId="pyramid" qsTypeId="urn:microsoft.com/office/officeart/2005/8/quickstyle/3d2" qsCatId="3D" csTypeId="urn:microsoft.com/office/officeart/2005/8/colors/accent0_1" csCatId="mainScheme" phldr="1"/>
      <dgm:spPr/>
    </dgm:pt>
    <dgm:pt modelId="{BD2575EC-BBCC-42D6-9424-633DF0E88256}">
      <dgm:prSet phldrT="[نص]" custT="1"/>
      <dgm:spPr/>
      <dgm:t>
        <a:bodyPr/>
        <a:lstStyle/>
        <a:p>
          <a:pPr rtl="1"/>
          <a:r>
            <a:rPr lang="ar-SA" sz="1400" b="1">
              <a:latin typeface="Traditional Arabic" pitchFamily="18" charset="-78"/>
              <a:cs typeface="Traditional Arabic" pitchFamily="18" charset="-78"/>
            </a:rPr>
            <a:t>حاجات تحقيق</a:t>
          </a:r>
        </a:p>
        <a:p>
          <a:pPr rtl="1"/>
          <a:r>
            <a:rPr lang="ar-SA" sz="1400" b="1">
              <a:latin typeface="Traditional Arabic" pitchFamily="18" charset="-78"/>
              <a:cs typeface="Traditional Arabic" pitchFamily="18" charset="-78"/>
            </a:rPr>
            <a:t>الذات والاستقلالية </a:t>
          </a:r>
        </a:p>
      </dgm:t>
    </dgm:pt>
    <dgm:pt modelId="{1C90D661-872E-45F0-A8B5-C8B058793ADD}" type="parTrans" cxnId="{C84EFDE6-B469-4D90-B8DF-4BA22E9FADB8}">
      <dgm:prSet/>
      <dgm:spPr/>
      <dgm:t>
        <a:bodyPr/>
        <a:lstStyle/>
        <a:p>
          <a:pPr rtl="1"/>
          <a:endParaRPr lang="ar-SA"/>
        </a:p>
      </dgm:t>
    </dgm:pt>
    <dgm:pt modelId="{B21F7351-AB63-422D-A4AE-75DCEF0F1A6A}" type="sibTrans" cxnId="{C84EFDE6-B469-4D90-B8DF-4BA22E9FADB8}">
      <dgm:prSet/>
      <dgm:spPr/>
      <dgm:t>
        <a:bodyPr/>
        <a:lstStyle/>
        <a:p>
          <a:pPr rtl="1"/>
          <a:endParaRPr lang="ar-SA"/>
        </a:p>
      </dgm:t>
    </dgm:pt>
    <dgm:pt modelId="{2813E12F-6592-4646-A974-FD946F3BCB7D}">
      <dgm:prSet phldrT="[نص]" custT="1"/>
      <dgm:spPr/>
      <dgm:t>
        <a:bodyPr/>
        <a:lstStyle/>
        <a:p>
          <a:pPr rtl="1"/>
          <a:r>
            <a:rPr lang="ar-SA" sz="1400" b="1">
              <a:latin typeface="Traditional Arabic" pitchFamily="18" charset="-78"/>
              <a:cs typeface="Traditional Arabic" pitchFamily="18" charset="-78"/>
            </a:rPr>
            <a:t>حاجات التقدير (احترام الذات)</a:t>
          </a:r>
        </a:p>
      </dgm:t>
    </dgm:pt>
    <dgm:pt modelId="{2D1F38FA-05A7-4751-AB9C-E07335A72BF2}" type="parTrans" cxnId="{92B386E1-0E8E-47E8-88C2-6E71B3E91DFF}">
      <dgm:prSet/>
      <dgm:spPr/>
      <dgm:t>
        <a:bodyPr/>
        <a:lstStyle/>
        <a:p>
          <a:pPr rtl="1"/>
          <a:endParaRPr lang="ar-SA"/>
        </a:p>
      </dgm:t>
    </dgm:pt>
    <dgm:pt modelId="{2AAFEDF0-B167-451F-9E22-00A3318681D6}" type="sibTrans" cxnId="{92B386E1-0E8E-47E8-88C2-6E71B3E91DFF}">
      <dgm:prSet/>
      <dgm:spPr/>
      <dgm:t>
        <a:bodyPr/>
        <a:lstStyle/>
        <a:p>
          <a:pPr rtl="1"/>
          <a:endParaRPr lang="ar-SA"/>
        </a:p>
      </dgm:t>
    </dgm:pt>
    <dgm:pt modelId="{98DEE00A-577E-410F-BAA4-5E960FB2FB3E}">
      <dgm:prSet phldrT="[نص]" custT="1"/>
      <dgm:spPr/>
      <dgm:t>
        <a:bodyPr/>
        <a:lstStyle/>
        <a:p>
          <a:pPr rtl="1"/>
          <a:r>
            <a:rPr lang="ar-SA" sz="1400" b="1">
              <a:latin typeface="Traditional Arabic" pitchFamily="18" charset="-78"/>
              <a:cs typeface="Traditional Arabic" pitchFamily="18" charset="-78"/>
            </a:rPr>
            <a:t>الحاجات الاجتماعية</a:t>
          </a:r>
        </a:p>
      </dgm:t>
    </dgm:pt>
    <dgm:pt modelId="{C7BF951B-DEF7-46F0-ADEB-A704D7A75B07}" type="parTrans" cxnId="{492E2D52-87F4-4A42-8E32-3D2BBEE7140C}">
      <dgm:prSet/>
      <dgm:spPr/>
      <dgm:t>
        <a:bodyPr/>
        <a:lstStyle/>
        <a:p>
          <a:pPr rtl="1"/>
          <a:endParaRPr lang="ar-SA"/>
        </a:p>
      </dgm:t>
    </dgm:pt>
    <dgm:pt modelId="{BC3A754E-3A98-4311-BF79-0CF5194CEAD5}" type="sibTrans" cxnId="{492E2D52-87F4-4A42-8E32-3D2BBEE7140C}">
      <dgm:prSet/>
      <dgm:spPr/>
      <dgm:t>
        <a:bodyPr/>
        <a:lstStyle/>
        <a:p>
          <a:pPr rtl="1"/>
          <a:endParaRPr lang="ar-SA"/>
        </a:p>
      </dgm:t>
    </dgm:pt>
    <dgm:pt modelId="{EE78A078-923C-47F8-8CD9-69B823602183}">
      <dgm:prSet phldrT="[نص]" custT="1"/>
      <dgm:spPr/>
      <dgm:t>
        <a:bodyPr/>
        <a:lstStyle/>
        <a:p>
          <a:pPr rtl="1"/>
          <a:r>
            <a:rPr lang="ar-SA" sz="1400" b="1">
              <a:latin typeface="Traditional Arabic" pitchFamily="18" charset="-78"/>
              <a:cs typeface="Traditional Arabic" pitchFamily="18" charset="-78"/>
            </a:rPr>
            <a:t> الحاجات البيولوجية (الطبيعة)</a:t>
          </a:r>
        </a:p>
      </dgm:t>
    </dgm:pt>
    <dgm:pt modelId="{D621AB88-4E2A-4D4C-8AC3-946CE3D4B648}" type="parTrans" cxnId="{6F6CE72D-EF7B-445D-B513-F2D4A57C50E5}">
      <dgm:prSet/>
      <dgm:spPr/>
      <dgm:t>
        <a:bodyPr/>
        <a:lstStyle/>
        <a:p>
          <a:pPr rtl="1"/>
          <a:endParaRPr lang="ar-SA"/>
        </a:p>
      </dgm:t>
    </dgm:pt>
    <dgm:pt modelId="{93F3AC2F-6666-4165-8BA6-C93EE4D421E8}" type="sibTrans" cxnId="{6F6CE72D-EF7B-445D-B513-F2D4A57C50E5}">
      <dgm:prSet/>
      <dgm:spPr/>
      <dgm:t>
        <a:bodyPr/>
        <a:lstStyle/>
        <a:p>
          <a:pPr rtl="1"/>
          <a:endParaRPr lang="ar-SA"/>
        </a:p>
      </dgm:t>
    </dgm:pt>
    <dgm:pt modelId="{9532055D-2864-488D-9B2D-304595B4CED5}">
      <dgm:prSet phldrT="[نص]" custT="1"/>
      <dgm:spPr/>
      <dgm:t>
        <a:bodyPr/>
        <a:lstStyle/>
        <a:p>
          <a:pPr rtl="1"/>
          <a:r>
            <a:rPr lang="ar-SA" sz="1400" b="1">
              <a:latin typeface="Traditional Arabic" pitchFamily="18" charset="-78"/>
              <a:cs typeface="Traditional Arabic" pitchFamily="18" charset="-78"/>
            </a:rPr>
            <a:t>حاجات الامان</a:t>
          </a:r>
        </a:p>
      </dgm:t>
    </dgm:pt>
    <dgm:pt modelId="{A7B6F149-3627-4EFE-9233-84F9111C4249}" type="parTrans" cxnId="{8C8252B7-C14D-499E-978A-0955AC2DBCAC}">
      <dgm:prSet/>
      <dgm:spPr/>
      <dgm:t>
        <a:bodyPr/>
        <a:lstStyle/>
        <a:p>
          <a:pPr rtl="1"/>
          <a:endParaRPr lang="ar-SA"/>
        </a:p>
      </dgm:t>
    </dgm:pt>
    <dgm:pt modelId="{9173E9C6-A1B4-40FF-A267-4E2965C52B65}" type="sibTrans" cxnId="{8C8252B7-C14D-499E-978A-0955AC2DBCAC}">
      <dgm:prSet/>
      <dgm:spPr/>
      <dgm:t>
        <a:bodyPr/>
        <a:lstStyle/>
        <a:p>
          <a:pPr rtl="1"/>
          <a:endParaRPr lang="ar-SA"/>
        </a:p>
      </dgm:t>
    </dgm:pt>
    <dgm:pt modelId="{E4001FE0-6DD6-4FB0-AB4E-C9354B238DE5}" type="pres">
      <dgm:prSet presAssocID="{8BAB501A-BA08-40AA-85C6-D1A19CD7C426}" presName="Name0" presStyleCnt="0">
        <dgm:presLayoutVars>
          <dgm:dir/>
          <dgm:animLvl val="lvl"/>
          <dgm:resizeHandles val="exact"/>
        </dgm:presLayoutVars>
      </dgm:prSet>
      <dgm:spPr/>
    </dgm:pt>
    <dgm:pt modelId="{293A95A3-D77D-41EF-ADEA-BA5D1336D901}" type="pres">
      <dgm:prSet presAssocID="{BD2575EC-BBCC-42D6-9424-633DF0E88256}" presName="Name8" presStyleCnt="0"/>
      <dgm:spPr/>
    </dgm:pt>
    <dgm:pt modelId="{12316E08-A990-441C-9ED0-03A93DB27F14}" type="pres">
      <dgm:prSet presAssocID="{BD2575EC-BBCC-42D6-9424-633DF0E88256}" presName="level" presStyleLbl="node1" presStyleIdx="0" presStyleCnt="5" custScaleX="109636" custLinFactNeighborX="1869" custLinFactNeighborY="1110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3B9C10-2AC2-4552-8FA3-C3F25420B7A8}" type="pres">
      <dgm:prSet presAssocID="{BD2575EC-BBCC-42D6-9424-633DF0E8825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770763-A085-4959-A29E-440AD0D4431E}" type="pres">
      <dgm:prSet presAssocID="{2813E12F-6592-4646-A974-FD946F3BCB7D}" presName="Name8" presStyleCnt="0"/>
      <dgm:spPr/>
    </dgm:pt>
    <dgm:pt modelId="{122ABB07-68A0-4E7F-B6B9-CA148EED4E6B}" type="pres">
      <dgm:prSet presAssocID="{2813E12F-6592-4646-A974-FD946F3BCB7D}" presName="level" presStyleLbl="node1" presStyleIdx="1" presStyleCnt="5" custScaleX="107541" custScaleY="52923" custLinFactNeighborX="407" custLinFactNeighborY="1312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030B6C-A5F9-4852-927C-DD150E9DAEF1}" type="pres">
      <dgm:prSet presAssocID="{2813E12F-6592-4646-A974-FD946F3BCB7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34B0FF-82A7-49E3-83D6-93CCE85248AB}" type="pres">
      <dgm:prSet presAssocID="{98DEE00A-577E-410F-BAA4-5E960FB2FB3E}" presName="Name8" presStyleCnt="0"/>
      <dgm:spPr/>
    </dgm:pt>
    <dgm:pt modelId="{DC87E620-5160-4DC6-A025-00A4B639ADB3}" type="pres">
      <dgm:prSet presAssocID="{98DEE00A-577E-410F-BAA4-5E960FB2FB3E}" presName="level" presStyleLbl="node1" presStyleIdx="2" presStyleCnt="5" custScaleX="104317" custScaleY="66893" custLinFactNeighborX="268" custLinFactNeighborY="1160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38CF3F-E567-455D-BE6C-F0D0CB263D95}" type="pres">
      <dgm:prSet presAssocID="{98DEE00A-577E-410F-BAA4-5E960FB2FB3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117888-8036-4BAC-8D4A-AF09F5E9AF38}" type="pres">
      <dgm:prSet presAssocID="{9532055D-2864-488D-9B2D-304595B4CED5}" presName="Name8" presStyleCnt="0"/>
      <dgm:spPr/>
    </dgm:pt>
    <dgm:pt modelId="{EA0AE680-18F8-47BE-8E24-D2AC7079662A}" type="pres">
      <dgm:prSet presAssocID="{9532055D-2864-488D-9B2D-304595B4CED5}" presName="level" presStyleLbl="node1" presStyleIdx="3" presStyleCnt="5" custScaleY="4889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D129A6-BA9A-40D2-887B-9C14B286C394}" type="pres">
      <dgm:prSet presAssocID="{9532055D-2864-488D-9B2D-304595B4CED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5F20F0-C671-4C7B-A639-3AF59EFBB637}" type="pres">
      <dgm:prSet presAssocID="{EE78A078-923C-47F8-8CD9-69B823602183}" presName="Name8" presStyleCnt="0"/>
      <dgm:spPr/>
    </dgm:pt>
    <dgm:pt modelId="{A9E8DEC8-A5D4-4722-B6BF-8157AC10FA80}" type="pres">
      <dgm:prSet presAssocID="{EE78A078-923C-47F8-8CD9-69B823602183}" presName="level" presStyleLbl="node1" presStyleIdx="4" presStyleCnt="5" custScaleY="4524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3DCA38-52E1-4B98-B057-546674CE928E}" type="pres">
      <dgm:prSet presAssocID="{EE78A078-923C-47F8-8CD9-69B82360218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2405D46-A66E-44FD-A12E-0986B50BBF20}" type="presOf" srcId="{BD2575EC-BBCC-42D6-9424-633DF0E88256}" destId="{B83B9C10-2AC2-4552-8FA3-C3F25420B7A8}" srcOrd="1" destOrd="0" presId="urn:microsoft.com/office/officeart/2005/8/layout/pyramid1"/>
    <dgm:cxn modelId="{7FD6442B-277B-4FA9-941D-B9147D1B9860}" type="presOf" srcId="{98DEE00A-577E-410F-BAA4-5E960FB2FB3E}" destId="{DC87E620-5160-4DC6-A025-00A4B639ADB3}" srcOrd="0" destOrd="0" presId="urn:microsoft.com/office/officeart/2005/8/layout/pyramid1"/>
    <dgm:cxn modelId="{96DE01EB-6884-4949-B4BF-3C2435B11C12}" type="presOf" srcId="{BD2575EC-BBCC-42D6-9424-633DF0E88256}" destId="{12316E08-A990-441C-9ED0-03A93DB27F14}" srcOrd="0" destOrd="0" presId="urn:microsoft.com/office/officeart/2005/8/layout/pyramid1"/>
    <dgm:cxn modelId="{92B386E1-0E8E-47E8-88C2-6E71B3E91DFF}" srcId="{8BAB501A-BA08-40AA-85C6-D1A19CD7C426}" destId="{2813E12F-6592-4646-A974-FD946F3BCB7D}" srcOrd="1" destOrd="0" parTransId="{2D1F38FA-05A7-4751-AB9C-E07335A72BF2}" sibTransId="{2AAFEDF0-B167-451F-9E22-00A3318681D6}"/>
    <dgm:cxn modelId="{8C8252B7-C14D-499E-978A-0955AC2DBCAC}" srcId="{8BAB501A-BA08-40AA-85C6-D1A19CD7C426}" destId="{9532055D-2864-488D-9B2D-304595B4CED5}" srcOrd="3" destOrd="0" parTransId="{A7B6F149-3627-4EFE-9233-84F9111C4249}" sibTransId="{9173E9C6-A1B4-40FF-A267-4E2965C52B65}"/>
    <dgm:cxn modelId="{492E2D52-87F4-4A42-8E32-3D2BBEE7140C}" srcId="{8BAB501A-BA08-40AA-85C6-D1A19CD7C426}" destId="{98DEE00A-577E-410F-BAA4-5E960FB2FB3E}" srcOrd="2" destOrd="0" parTransId="{C7BF951B-DEF7-46F0-ADEB-A704D7A75B07}" sibTransId="{BC3A754E-3A98-4311-BF79-0CF5194CEAD5}"/>
    <dgm:cxn modelId="{743E44C4-F5E6-4B2A-AE11-B6149A8A3F9F}" type="presOf" srcId="{2813E12F-6592-4646-A974-FD946F3BCB7D}" destId="{122ABB07-68A0-4E7F-B6B9-CA148EED4E6B}" srcOrd="0" destOrd="0" presId="urn:microsoft.com/office/officeart/2005/8/layout/pyramid1"/>
    <dgm:cxn modelId="{C84EFDE6-B469-4D90-B8DF-4BA22E9FADB8}" srcId="{8BAB501A-BA08-40AA-85C6-D1A19CD7C426}" destId="{BD2575EC-BBCC-42D6-9424-633DF0E88256}" srcOrd="0" destOrd="0" parTransId="{1C90D661-872E-45F0-A8B5-C8B058793ADD}" sibTransId="{B21F7351-AB63-422D-A4AE-75DCEF0F1A6A}"/>
    <dgm:cxn modelId="{6F6CE72D-EF7B-445D-B513-F2D4A57C50E5}" srcId="{8BAB501A-BA08-40AA-85C6-D1A19CD7C426}" destId="{EE78A078-923C-47F8-8CD9-69B823602183}" srcOrd="4" destOrd="0" parTransId="{D621AB88-4E2A-4D4C-8AC3-946CE3D4B648}" sibTransId="{93F3AC2F-6666-4165-8BA6-C93EE4D421E8}"/>
    <dgm:cxn modelId="{A2299656-224F-44B4-BE28-BA4D26079234}" type="presOf" srcId="{98DEE00A-577E-410F-BAA4-5E960FB2FB3E}" destId="{D338CF3F-E567-455D-BE6C-F0D0CB263D95}" srcOrd="1" destOrd="0" presId="urn:microsoft.com/office/officeart/2005/8/layout/pyramid1"/>
    <dgm:cxn modelId="{73F924F3-90D0-44B2-993F-544AC487A131}" type="presOf" srcId="{8BAB501A-BA08-40AA-85C6-D1A19CD7C426}" destId="{E4001FE0-6DD6-4FB0-AB4E-C9354B238DE5}" srcOrd="0" destOrd="0" presId="urn:microsoft.com/office/officeart/2005/8/layout/pyramid1"/>
    <dgm:cxn modelId="{B9E7CADB-4246-4F32-863F-60D82F92313B}" type="presOf" srcId="{2813E12F-6592-4646-A974-FD946F3BCB7D}" destId="{22030B6C-A5F9-4852-927C-DD150E9DAEF1}" srcOrd="1" destOrd="0" presId="urn:microsoft.com/office/officeart/2005/8/layout/pyramid1"/>
    <dgm:cxn modelId="{E300E9A5-2BEE-48E9-8657-90974F496038}" type="presOf" srcId="{EE78A078-923C-47F8-8CD9-69B823602183}" destId="{A9E8DEC8-A5D4-4722-B6BF-8157AC10FA80}" srcOrd="0" destOrd="0" presId="urn:microsoft.com/office/officeart/2005/8/layout/pyramid1"/>
    <dgm:cxn modelId="{45843FBA-4CC5-4A96-845E-543D516E0C90}" type="presOf" srcId="{9532055D-2864-488D-9B2D-304595B4CED5}" destId="{EA0AE680-18F8-47BE-8E24-D2AC7079662A}" srcOrd="0" destOrd="0" presId="urn:microsoft.com/office/officeart/2005/8/layout/pyramid1"/>
    <dgm:cxn modelId="{E4C61B32-0AC3-4AEE-9945-BC63B3464280}" type="presOf" srcId="{EE78A078-923C-47F8-8CD9-69B823602183}" destId="{093DCA38-52E1-4B98-B057-546674CE928E}" srcOrd="1" destOrd="0" presId="urn:microsoft.com/office/officeart/2005/8/layout/pyramid1"/>
    <dgm:cxn modelId="{FFA536EF-DF32-4FEA-B996-C59C39434447}" type="presOf" srcId="{9532055D-2864-488D-9B2D-304595B4CED5}" destId="{BDD129A6-BA9A-40D2-887B-9C14B286C394}" srcOrd="1" destOrd="0" presId="urn:microsoft.com/office/officeart/2005/8/layout/pyramid1"/>
    <dgm:cxn modelId="{D464EE44-EDFE-4536-ADDB-2E20F7287F94}" type="presParOf" srcId="{E4001FE0-6DD6-4FB0-AB4E-C9354B238DE5}" destId="{293A95A3-D77D-41EF-ADEA-BA5D1336D901}" srcOrd="0" destOrd="0" presId="urn:microsoft.com/office/officeart/2005/8/layout/pyramid1"/>
    <dgm:cxn modelId="{0D4CE935-EF17-4A8E-A885-4FCE49304566}" type="presParOf" srcId="{293A95A3-D77D-41EF-ADEA-BA5D1336D901}" destId="{12316E08-A990-441C-9ED0-03A93DB27F14}" srcOrd="0" destOrd="0" presId="urn:microsoft.com/office/officeart/2005/8/layout/pyramid1"/>
    <dgm:cxn modelId="{797E4E94-C314-47DA-A62F-903D633B4E02}" type="presParOf" srcId="{293A95A3-D77D-41EF-ADEA-BA5D1336D901}" destId="{B83B9C10-2AC2-4552-8FA3-C3F25420B7A8}" srcOrd="1" destOrd="0" presId="urn:microsoft.com/office/officeart/2005/8/layout/pyramid1"/>
    <dgm:cxn modelId="{1896D7FF-4939-408B-953B-7E61DDE589B1}" type="presParOf" srcId="{E4001FE0-6DD6-4FB0-AB4E-C9354B238DE5}" destId="{82770763-A085-4959-A29E-440AD0D4431E}" srcOrd="1" destOrd="0" presId="urn:microsoft.com/office/officeart/2005/8/layout/pyramid1"/>
    <dgm:cxn modelId="{B6FC05E1-A021-41C7-BC7A-BE2CE8BFEB6B}" type="presParOf" srcId="{82770763-A085-4959-A29E-440AD0D4431E}" destId="{122ABB07-68A0-4E7F-B6B9-CA148EED4E6B}" srcOrd="0" destOrd="0" presId="urn:microsoft.com/office/officeart/2005/8/layout/pyramid1"/>
    <dgm:cxn modelId="{91854A62-A5C1-4455-A07B-7E07AFC93C00}" type="presParOf" srcId="{82770763-A085-4959-A29E-440AD0D4431E}" destId="{22030B6C-A5F9-4852-927C-DD150E9DAEF1}" srcOrd="1" destOrd="0" presId="urn:microsoft.com/office/officeart/2005/8/layout/pyramid1"/>
    <dgm:cxn modelId="{A4324773-DAEE-46B3-AC9F-4108D9431796}" type="presParOf" srcId="{E4001FE0-6DD6-4FB0-AB4E-C9354B238DE5}" destId="{1734B0FF-82A7-49E3-83D6-93CCE85248AB}" srcOrd="2" destOrd="0" presId="urn:microsoft.com/office/officeart/2005/8/layout/pyramid1"/>
    <dgm:cxn modelId="{D9349B99-80BB-4AF0-BCFB-51CDE12B238E}" type="presParOf" srcId="{1734B0FF-82A7-49E3-83D6-93CCE85248AB}" destId="{DC87E620-5160-4DC6-A025-00A4B639ADB3}" srcOrd="0" destOrd="0" presId="urn:microsoft.com/office/officeart/2005/8/layout/pyramid1"/>
    <dgm:cxn modelId="{DE776A92-0EEF-41F7-A65F-A2CA94AC92D5}" type="presParOf" srcId="{1734B0FF-82A7-49E3-83D6-93CCE85248AB}" destId="{D338CF3F-E567-455D-BE6C-F0D0CB263D95}" srcOrd="1" destOrd="0" presId="urn:microsoft.com/office/officeart/2005/8/layout/pyramid1"/>
    <dgm:cxn modelId="{44014AF8-1876-4F85-B7DA-E4ABD6A9BFF3}" type="presParOf" srcId="{E4001FE0-6DD6-4FB0-AB4E-C9354B238DE5}" destId="{A9117888-8036-4BAC-8D4A-AF09F5E9AF38}" srcOrd="3" destOrd="0" presId="urn:microsoft.com/office/officeart/2005/8/layout/pyramid1"/>
    <dgm:cxn modelId="{585EDE9C-7A82-49F9-9313-410146316FBC}" type="presParOf" srcId="{A9117888-8036-4BAC-8D4A-AF09F5E9AF38}" destId="{EA0AE680-18F8-47BE-8E24-D2AC7079662A}" srcOrd="0" destOrd="0" presId="urn:microsoft.com/office/officeart/2005/8/layout/pyramid1"/>
    <dgm:cxn modelId="{CD627D41-01CA-413D-9A53-67507D9B78E6}" type="presParOf" srcId="{A9117888-8036-4BAC-8D4A-AF09F5E9AF38}" destId="{BDD129A6-BA9A-40D2-887B-9C14B286C394}" srcOrd="1" destOrd="0" presId="urn:microsoft.com/office/officeart/2005/8/layout/pyramid1"/>
    <dgm:cxn modelId="{E5948559-CBD3-41E8-BF0B-0C943BA598D6}" type="presParOf" srcId="{E4001FE0-6DD6-4FB0-AB4E-C9354B238DE5}" destId="{0B5F20F0-C671-4C7B-A639-3AF59EFBB637}" srcOrd="4" destOrd="0" presId="urn:microsoft.com/office/officeart/2005/8/layout/pyramid1"/>
    <dgm:cxn modelId="{A9DE8701-428D-4FC3-B91E-64323B92A5E9}" type="presParOf" srcId="{0B5F20F0-C671-4C7B-A639-3AF59EFBB637}" destId="{A9E8DEC8-A5D4-4722-B6BF-8157AC10FA80}" srcOrd="0" destOrd="0" presId="urn:microsoft.com/office/officeart/2005/8/layout/pyramid1"/>
    <dgm:cxn modelId="{AB9A4DC0-1722-4FBC-B117-F3F90CAF89F2}" type="presParOf" srcId="{0B5F20F0-C671-4C7B-A639-3AF59EFBB637}" destId="{093DCA38-52E1-4B98-B057-546674CE928E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316E08-A990-441C-9ED0-03A93DB27F14}">
      <dsp:nvSpPr>
        <dsp:cNvPr id="0" name=""/>
        <dsp:cNvSpPr/>
      </dsp:nvSpPr>
      <dsp:spPr>
        <a:xfrm>
          <a:off x="1590676" y="104778"/>
          <a:ext cx="1676403" cy="943528"/>
        </a:xfrm>
        <a:prstGeom prst="trapezoid">
          <a:avLst>
            <a:gd name="adj" fmla="val 81029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>
              <a:latin typeface="Traditional Arabic" pitchFamily="18" charset="-78"/>
              <a:cs typeface="Traditional Arabic" pitchFamily="18" charset="-78"/>
            </a:rPr>
            <a:t>حاجات تحقيق</a:t>
          </a: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>
              <a:latin typeface="Traditional Arabic" pitchFamily="18" charset="-78"/>
              <a:cs typeface="Traditional Arabic" pitchFamily="18" charset="-78"/>
            </a:rPr>
            <a:t>الذات والاستقلالية </a:t>
          </a:r>
        </a:p>
      </dsp:txBody>
      <dsp:txXfrm>
        <a:off x="1590676" y="104778"/>
        <a:ext cx="1676403" cy="943528"/>
      </dsp:txXfrm>
    </dsp:sp>
    <dsp:sp modelId="{122ABB07-68A0-4E7F-B6B9-CA148EED4E6B}">
      <dsp:nvSpPr>
        <dsp:cNvPr id="0" name=""/>
        <dsp:cNvSpPr/>
      </dsp:nvSpPr>
      <dsp:spPr>
        <a:xfrm>
          <a:off x="1152507" y="1067357"/>
          <a:ext cx="2514619" cy="499343"/>
        </a:xfrm>
        <a:prstGeom prst="trapezoid">
          <a:avLst>
            <a:gd name="adj" fmla="val 81029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>
              <a:latin typeface="Traditional Arabic" pitchFamily="18" charset="-78"/>
              <a:cs typeface="Traditional Arabic" pitchFamily="18" charset="-78"/>
            </a:rPr>
            <a:t>حاجات التقدير (احترام الذات)</a:t>
          </a:r>
        </a:p>
      </dsp:txBody>
      <dsp:txXfrm>
        <a:off x="1592565" y="1067357"/>
        <a:ext cx="1634502" cy="499343"/>
      </dsp:txXfrm>
    </dsp:sp>
    <dsp:sp modelId="{DC87E620-5160-4DC6-A025-00A4B639ADB3}">
      <dsp:nvSpPr>
        <dsp:cNvPr id="0" name=""/>
        <dsp:cNvSpPr/>
      </dsp:nvSpPr>
      <dsp:spPr>
        <a:xfrm>
          <a:off x="656195" y="1552406"/>
          <a:ext cx="3506224" cy="631154"/>
        </a:xfrm>
        <a:prstGeom prst="trapezoid">
          <a:avLst>
            <a:gd name="adj" fmla="val 81029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>
              <a:latin typeface="Traditional Arabic" pitchFamily="18" charset="-78"/>
              <a:cs typeface="Traditional Arabic" pitchFamily="18" charset="-78"/>
            </a:rPr>
            <a:t>الحاجات الاجتماعية</a:t>
          </a:r>
        </a:p>
      </dsp:txBody>
      <dsp:txXfrm>
        <a:off x="1269784" y="1552406"/>
        <a:ext cx="2279046" cy="631154"/>
      </dsp:txXfrm>
    </dsp:sp>
    <dsp:sp modelId="{EA0AE680-18F8-47BE-8E24-D2AC7079662A}">
      <dsp:nvSpPr>
        <dsp:cNvPr id="0" name=""/>
        <dsp:cNvSpPr/>
      </dsp:nvSpPr>
      <dsp:spPr>
        <a:xfrm>
          <a:off x="345889" y="2074027"/>
          <a:ext cx="4108821" cy="461376"/>
        </a:xfrm>
        <a:prstGeom prst="trapezoid">
          <a:avLst>
            <a:gd name="adj" fmla="val 81029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>
              <a:latin typeface="Traditional Arabic" pitchFamily="18" charset="-78"/>
              <a:cs typeface="Traditional Arabic" pitchFamily="18" charset="-78"/>
            </a:rPr>
            <a:t>حاجات الامان</a:t>
          </a:r>
        </a:p>
      </dsp:txBody>
      <dsp:txXfrm>
        <a:off x="1064933" y="2074027"/>
        <a:ext cx="2670733" cy="461376"/>
      </dsp:txXfrm>
    </dsp:sp>
    <dsp:sp modelId="{A9E8DEC8-A5D4-4722-B6BF-8157AC10FA80}">
      <dsp:nvSpPr>
        <dsp:cNvPr id="0" name=""/>
        <dsp:cNvSpPr/>
      </dsp:nvSpPr>
      <dsp:spPr>
        <a:xfrm>
          <a:off x="0" y="2535403"/>
          <a:ext cx="4800600" cy="426871"/>
        </a:xfrm>
        <a:prstGeom prst="trapezoid">
          <a:avLst>
            <a:gd name="adj" fmla="val 81029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>
              <a:latin typeface="Traditional Arabic" pitchFamily="18" charset="-78"/>
              <a:cs typeface="Traditional Arabic" pitchFamily="18" charset="-78"/>
            </a:rPr>
            <a:t> الحاجات البيولوجية (الطبيعة)</a:t>
          </a:r>
        </a:p>
      </dsp:txBody>
      <dsp:txXfrm>
        <a:off x="840104" y="2535403"/>
        <a:ext cx="3120390" cy="4268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cp:lastPrinted>2015-03-14T12:38:00Z</cp:lastPrinted>
  <dcterms:created xsi:type="dcterms:W3CDTF">2015-03-14T12:38:00Z</dcterms:created>
  <dcterms:modified xsi:type="dcterms:W3CDTF">2015-03-14T12:39:00Z</dcterms:modified>
</cp:coreProperties>
</file>